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77" w:rsidRPr="00A9618E" w:rsidRDefault="00965765" w:rsidP="00965765">
      <w:pPr>
        <w:rPr>
          <w:rFonts w:ascii="Times New Roman" w:hAnsi="Times New Roman" w:cs="Times New Roman"/>
          <w:b/>
          <w:sz w:val="28"/>
          <w:szCs w:val="28"/>
        </w:rPr>
      </w:pPr>
      <w:r w:rsidRPr="00A9618E">
        <w:rPr>
          <w:rFonts w:ascii="Times New Roman" w:hAnsi="Times New Roman" w:cs="Times New Roman"/>
          <w:b/>
          <w:sz w:val="28"/>
          <w:szCs w:val="28"/>
        </w:rPr>
        <w:t>Перечень учебников</w:t>
      </w:r>
      <w:r w:rsidR="00F653E9" w:rsidRPr="00A9618E">
        <w:rPr>
          <w:rFonts w:ascii="Times New Roman" w:hAnsi="Times New Roman" w:cs="Times New Roman"/>
          <w:b/>
          <w:sz w:val="28"/>
          <w:szCs w:val="28"/>
        </w:rPr>
        <w:t xml:space="preserve"> по математике 2019 – 2020 уч. год</w:t>
      </w:r>
    </w:p>
    <w:tbl>
      <w:tblPr>
        <w:tblStyle w:val="a3"/>
        <w:tblW w:w="0" w:type="auto"/>
        <w:tblLayout w:type="fixed"/>
        <w:tblLook w:val="04A0"/>
      </w:tblPr>
      <w:tblGrid>
        <w:gridCol w:w="2899"/>
        <w:gridCol w:w="1207"/>
        <w:gridCol w:w="2977"/>
        <w:gridCol w:w="2262"/>
      </w:tblGrid>
      <w:tr w:rsidR="007E6EC6" w:rsidRPr="00A9618E" w:rsidTr="00557CE9">
        <w:tc>
          <w:tcPr>
            <w:tcW w:w="2899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07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262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7E6EC6" w:rsidRPr="00A9618E" w:rsidTr="00557CE9">
        <w:tc>
          <w:tcPr>
            <w:tcW w:w="2899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t>МКОУ «Плотавская СОШ»</w:t>
            </w:r>
          </w:p>
        </w:tc>
        <w:tc>
          <w:tcPr>
            <w:tcW w:w="1207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33F46" w:rsidRPr="00A9618E" w:rsidRDefault="00633F46" w:rsidP="00965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Математика.5 класс: учебник для общеобразовательных учреждений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6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Г.К. Муравин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О.В. Муравина.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«Дрофа»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Алгебра. 7 класс. Учебник. Макарычев Ю.Н., Миндюк Н.Г., Нешков К.И., Суворова С.Б.</w:t>
            </w: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«Просвещение», 2010.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A961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Алгебра. 8 класс. Учебник. Макарычев Ю.Н., Миндюк Н.Г., Нешков К.И., Суворова С.Б.</w:t>
            </w: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«Просвещение», 2010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A961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Алгебра. 9 класс. Учебник. Макарычев Ю.Н., Миндюк Н.Г., Нешков К.И., Суворова С.Б.</w:t>
            </w: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«Просвещение», 2010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1"/>
              <w:spacing w:before="79" w:beforeAutospacing="0" w:after="79" w:afterAutospacing="0"/>
              <w:contextualSpacing/>
              <w:textAlignment w:val="bottom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9618E">
              <w:rPr>
                <w:b w:val="0"/>
                <w:color w:val="000000"/>
                <w:sz w:val="24"/>
                <w:szCs w:val="24"/>
              </w:rPr>
              <w:t>Алгебра и начала математического анализа. Учебник для 10-11 кл. Колмогоров А.Н. и др. М.,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1"/>
              <w:spacing w:before="79" w:beforeAutospacing="0" w:after="79" w:afterAutospacing="0"/>
              <w:contextualSpacing/>
              <w:textAlignment w:val="bottom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9618E">
              <w:rPr>
                <w:b w:val="0"/>
                <w:color w:val="000000"/>
                <w:sz w:val="24"/>
                <w:szCs w:val="24"/>
              </w:rPr>
              <w:t>«Просвещение», 2010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1"/>
              <w:spacing w:before="79" w:beforeAutospacing="0" w:after="79" w:afterAutospacing="0"/>
              <w:contextualSpacing/>
              <w:textAlignment w:val="bottom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9618E">
              <w:rPr>
                <w:b w:val="0"/>
                <w:color w:val="000000"/>
                <w:sz w:val="24"/>
                <w:szCs w:val="24"/>
              </w:rPr>
              <w:t>Алгебра и начала математического анализа. Учебник для 10-11 кл. Колмогоров А.Н. и др. М.,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1"/>
              <w:spacing w:before="79" w:beforeAutospacing="0" w:after="79" w:afterAutospacing="0"/>
              <w:contextualSpacing/>
              <w:textAlignment w:val="bottom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9618E">
              <w:rPr>
                <w:b w:val="0"/>
                <w:color w:val="000000"/>
                <w:sz w:val="24"/>
                <w:szCs w:val="24"/>
              </w:rPr>
              <w:t>«Просвещение», 2010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7 -9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Геометрия. 7 - 9 классы. Атанасян Л.С. и др.</w:t>
            </w:r>
          </w:p>
          <w:p w:rsidR="00A94DD8" w:rsidRPr="00A9618E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«Просвещение» 2010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– 11 класс</w:t>
            </w:r>
          </w:p>
        </w:tc>
        <w:tc>
          <w:tcPr>
            <w:tcW w:w="2977" w:type="dxa"/>
          </w:tcPr>
          <w:p w:rsidR="00A94DD8" w:rsidRDefault="00A94DD8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A961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Геометрия. Учебник для 10-</w:t>
            </w:r>
            <w:r w:rsidR="00A40B0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11 классов. Атанасян Л.С. и </w:t>
            </w:r>
            <w:proofErr w:type="spellStart"/>
            <w:proofErr w:type="gramStart"/>
            <w:r w:rsidR="00A40B0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др</w:t>
            </w:r>
            <w:proofErr w:type="spellEnd"/>
            <w:proofErr w:type="gramEnd"/>
            <w:r w:rsidR="00A40B0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 </w:t>
            </w:r>
          </w:p>
          <w:p w:rsidR="00A40B06" w:rsidRDefault="00A40B06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</w:p>
          <w:p w:rsidR="00A40B06" w:rsidRPr="00A9618E" w:rsidRDefault="00A40B06" w:rsidP="00A94DD8">
            <w:pPr>
              <w:spacing w:before="75" w:after="75"/>
              <w:contextualSpacing/>
              <w:textAlignment w:val="bottom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80"/>
              <w:gridCol w:w="1381"/>
            </w:tblGrid>
            <w:tr w:rsidR="00A94DD8" w:rsidRPr="00A9618E" w:rsidTr="00557CE9">
              <w:trPr>
                <w:tblCellSpacing w:w="15" w:type="dxa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A94DD8" w:rsidRPr="00A9618E" w:rsidRDefault="00A94DD8" w:rsidP="00A94DD8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A94DD8" w:rsidRPr="00A9618E" w:rsidRDefault="00A94DD8" w:rsidP="00A94DD8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«Просвещение» 2010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МКОУ «Ситниковская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Математика.5 класс: учебник для общеобразовательных учреждений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2010.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Математика.6 класс: учебник для общеобразовательных учреждений /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2014.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«Алгебра. 7 класс» Учебник для общеобразовательных учреждений / 1)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Ю.Н. Макарычев, Н.Г. Миндюк и др.; под ред.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С.А. Теляковского.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«Алгебра. 8 класс» Учебник для общеобразовательных учреждений /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Ю.Н. Макарычев, Н.Г. Миндюк и др.; под ред. С.А. Теляковского.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«Алгебра. 9 класс» Учебник для общеобразовательных учреждений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Ю.Н. Макарычев, Н.Г. Миндюк и др.; под ред. С.А. Теляковского.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Алгебра и начала математического анализа 10-11 классы. Учебник для общеобразовательных учреждений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Н. Колмогорова</w:t>
            </w:r>
          </w:p>
          <w:p w:rsidR="00A94DD8" w:rsidRPr="00A9618E" w:rsidRDefault="00A94DD8" w:rsidP="00A94DD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Просвещение» 2010 г</w:t>
            </w:r>
          </w:p>
          <w:p w:rsidR="00A94DD8" w:rsidRPr="00A9618E" w:rsidRDefault="00A94DD8" w:rsidP="00A94DD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Алгебра и начала математического анализа 10-11 классы. Учебник для общеобразовательных учреждений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Н. Колмогорова</w:t>
            </w:r>
          </w:p>
          <w:p w:rsidR="00A94DD8" w:rsidRPr="00A9618E" w:rsidRDefault="00A94DD8" w:rsidP="00A94DD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Просвещение» 2010 г</w:t>
            </w:r>
          </w:p>
          <w:p w:rsidR="00A94DD8" w:rsidRPr="00A9618E" w:rsidRDefault="00A94DD8" w:rsidP="00A94DD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7 – 9 классы: учебник для общеобразовательных учреждений/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Л.С. Атанасян, В.Ф Бутузов С.Б  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10 -11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Геометрия: учебник   для   10-11 кл. Л.С. Атанасян, В.Ф. Бутузов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2011.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040066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66">
              <w:rPr>
                <w:rFonts w:ascii="Times New Roman" w:hAnsi="Times New Roman" w:cs="Times New Roman"/>
                <w:b/>
                <w:sz w:val="24"/>
                <w:szCs w:val="24"/>
              </w:rPr>
              <w:t>МКОУ «Паклинская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Математика.5 класс: учебник для общеобразовательных учреждений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2010.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040066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Математика.6 класс: учебник для общеобразовательных учреждений /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2014.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040066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«Алгебра. 7 класс» Учебник для общеобразовательных учреждений / 1)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Ю.Н. Макарычев, Н.Г. Миндюк и др.; под ред.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С.А. Теляковского.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040066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«Алгебра. 8 класс» Учебник для общеобразовательных учреждений /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Ю.Н. Макарычев, Н.Г. Миндюк и др.; под ред. С.А. Теляковского.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040066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7 – 9 классы: учебник для общеобразовательных учреждений/ </w:t>
            </w:r>
          </w:p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Л.С. Атанасян, В.Ф Бутузов С.Б  </w:t>
            </w: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Pr="00A9618E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МКОУ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t>«Верх – Чуманская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Математика.6 класс: учебник для общеобразовательных учреждений /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Н.Я. Виленкин, В.И. Жохов, А.С. Чесноков, С.И. Шварцбурд. – М.: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2014.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6 класс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 Я. Виленкин, В. И. Жохов, А. С. Чесноков, С. И. Шварцбурд.</w:t>
            </w:r>
          </w:p>
        </w:tc>
        <w:tc>
          <w:tcPr>
            <w:tcW w:w="2262" w:type="dxa"/>
          </w:tcPr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Мнемозина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7 класс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А.Г. Мордкович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8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Ю.Н. Макарычев, Н.Г. Миндюк, К.И. Нешков, С.Б. Суворова]; под ред. С. А. Теляковского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9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Ю.Н. Макарычев, Н.Г. Миндюк, К.И. Нешков, С.Б. Суворова]; под ред. С. А. Теляковского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А.Н. Колмогоров, А.М. Абрамов, Ю.П. Дудницын и др.]; под ред. А. Н. Колмогорова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 10 – 11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А.Н. Колмогоров, А.М. Абрамов, Ю.П. Дудницын и др.]; под ред. А. Н. Колмогорова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 7- 9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Л.С. Атанасян, В.Ф. Бутузов, С.Б. Кадомцев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 2018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10 -11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 10 – 11</w:t>
            </w:r>
          </w:p>
          <w:p w:rsidR="00A94DD8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Л.С. Атанасян, В.Ф. Бутузов, С.Б. Кадомцев и др.</w:t>
            </w: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Pr="00A9618E" w:rsidRDefault="00A40B06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Просвещение 2013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МБОУ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t>«Нижне –Чуманская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Математика 5 класс в 2-х частях, Виленкин А.Н.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Жохов В.И., Чесноков А.С.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 xml:space="preserve"> «Просвещение»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 xml:space="preserve">Математика 6 класс 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 xml:space="preserve">Г.К. Муравин, 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 xml:space="preserve">О.В. Муравина 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</w:t>
            </w:r>
            <w:r>
              <w:t>Дрофа»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7 класс </w:t>
            </w:r>
          </w:p>
          <w:p w:rsidR="00A94DD8" w:rsidRPr="00A9618E" w:rsidRDefault="00A94DD8" w:rsidP="00A94D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Ю. Н. Макарычев, Н. Г. Миндюк, К. И. Нешков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Алгебра 8 класс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Ю. Н. Макарычев, Н. Г. Миндюк, К. И. Нешков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Алгебра 9 класс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  <w:r w:rsidRPr="00A9618E">
              <w:t>Ю. Н. Макарычев, Н. Г. Миндюк, К. И. Нешков и др</w:t>
            </w:r>
            <w:r>
              <w:t>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10-11 класс,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А.Н. Колмогоров. Абрамов, Ю.П. Дудницын и др.</w:t>
            </w:r>
          </w:p>
          <w:p w:rsidR="00A94DD8" w:rsidRPr="00A9618E" w:rsidRDefault="00A94DD8" w:rsidP="00A94D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10-11 класс,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А.Н. Колмогоров. Абрамов, Ю.П. Дудницын и др.</w:t>
            </w:r>
          </w:p>
          <w:p w:rsidR="00A94DD8" w:rsidRPr="00A9618E" w:rsidRDefault="00A94DD8" w:rsidP="00A94D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</w:p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7-9 классы Л.С. Атанасян, </w:t>
            </w:r>
          </w:p>
          <w:p w:rsidR="00A94DD8" w:rsidRPr="00A9618E" w:rsidRDefault="00A94DD8" w:rsidP="00A94D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В.Ф. Бутузов и др.</w:t>
            </w:r>
          </w:p>
          <w:p w:rsidR="00A94DD8" w:rsidRPr="00A9618E" w:rsidRDefault="00A94DD8" w:rsidP="00A94D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– 11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:rsidR="00A94DD8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  <w:r w:rsidRPr="00A9618E">
              <w:rPr>
                <w:lang w:eastAsia="en-US"/>
              </w:rPr>
              <w:t>Геометрия 10-11класс,  Атанасян Л.С., Бутузов В.Ф., Кадомцев С.Б. и др. (Базовый и профильный  уровни).</w:t>
            </w:r>
          </w:p>
          <w:p w:rsidR="00A40B06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</w:p>
          <w:p w:rsidR="00A40B06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</w:p>
          <w:p w:rsidR="00A40B06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</w:p>
          <w:p w:rsidR="00A40B06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</w:p>
          <w:p w:rsidR="00A40B06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  <w:rPr>
                <w:lang w:eastAsia="en-US"/>
              </w:rPr>
            </w:pPr>
          </w:p>
          <w:p w:rsidR="00A40B06" w:rsidRPr="00A9618E" w:rsidRDefault="00A40B06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  <w:jc w:val="left"/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pStyle w:val="a4"/>
              <w:suppressAutoHyphens w:val="0"/>
              <w:spacing w:after="0" w:line="240" w:lineRule="auto"/>
              <w:ind w:left="0"/>
              <w:contextualSpacing/>
            </w:pPr>
            <w:r w:rsidRPr="00A9618E"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МБОУ «Прослаухинская СОШ» филиал 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t>МБОУ «Баевская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5 класс 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5 класс (в 2 частях) Виленкин Н. Я., Жохов В И, Чесноков А. С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pStyle w:val="Default"/>
              <w:rPr>
                <w:color w:val="auto"/>
              </w:rPr>
            </w:pPr>
            <w:r w:rsidRPr="00A9618E">
              <w:rPr>
                <w:color w:val="auto"/>
              </w:rPr>
              <w:t>6 класс</w:t>
            </w:r>
          </w:p>
          <w:p w:rsidR="00A94DD8" w:rsidRPr="00A9618E" w:rsidRDefault="00A94DD8" w:rsidP="00A94DD8">
            <w:pPr>
              <w:pStyle w:val="Default"/>
              <w:rPr>
                <w:color w:val="auto"/>
              </w:rPr>
            </w:pP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(в 2 частях) Виленкин Н. Я., Жохов В И, Чесноков А. С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Алгебра.  Макарычев Ю Н., Миндюк Н.Г., Нешков К.И. и др. / Под ред. Теляковского С.А.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8 класс Ю.Н. Макарычев, Н.Г. Миндюк. К. И. Нешков, С. Б. Суворова; под ред. С.А. Теляковского. – 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Алгебра.  Макарычев Ю Н., Миндюк Н.Г., Нешков К.И. и др. / Под ред. Теляковского С.А.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 7 – 9 класс Атанасян Л.С., Бутузов В.Ф., Кадомцев С.Б.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Учебник Алгебра и начало математического анализа. 10–11 классы.  Мордкович А.Г. часть 1,2, базовый уровень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Учебник Алгебра и начало математического анализа. 10–11 классы.  Мордкович А.Г. часть 1,2, базовый уровень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10-11 кл</w:t>
            </w:r>
          </w:p>
        </w:tc>
        <w:tc>
          <w:tcPr>
            <w:tcW w:w="2977" w:type="dxa"/>
          </w:tcPr>
          <w:p w:rsidR="00A94DD8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Геометрия. Атанасян Л.С., Бутузов В.Ф., Кадомцев С.Б. и др.</w:t>
            </w: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Pr="00A9618E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МКОУ «Верх –Пайвинская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5 класс (в 2 частях) Виленкин Н. Я., Жохов В И, Чесноков А. С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6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Г.К. Муравин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О.В. Муравина.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«Дрофа»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Алгебра.  Макарычев Ю Н., Миндюк Н.Г., Нешков К.И. и др. / Под ред. Теляковского С.А.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"Просвещени</w:t>
            </w:r>
            <w:bookmarkStart w:id="0" w:name="_GoBack"/>
            <w:bookmarkEnd w:id="0"/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8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Г.К. Муравин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О.В. Муравина.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«Дрофа»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9кл. Ю.Н. Макарычев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Н.Г. Миндюк под ред. С. А. Теляковского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 7 -9 класс Атанасян Л. С., В.Ф. Бутузов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анализа.10 – 11кл. А.Г. Мордкович Ч.1, 2 базовый уровень 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анализа.10 – 11кл. А.Г. Мордкович Ч.1, 2 базовый уровень 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– 11 класс</w:t>
            </w:r>
          </w:p>
        </w:tc>
        <w:tc>
          <w:tcPr>
            <w:tcW w:w="2977" w:type="dxa"/>
          </w:tcPr>
          <w:p w:rsidR="00A94DD8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Геометрия. Атанасян Л.С., Бутузов В.Ф., Кадомцев С.Б. и др.</w:t>
            </w: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06" w:rsidRPr="00A9618E" w:rsidRDefault="00A40B06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"Просвещение"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МБОУ «Баевская СОШ»</w:t>
            </w: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5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Г.К. Муравин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О.В. Муравина.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«Дрофа»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Математика 6 класс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Г.К. Муравин</w:t>
            </w:r>
          </w:p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О.В. Муравина.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«Дрофа»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7 класс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А.Г. Мордкович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8 класс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А.Г. Мордкович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9 класс</w:t>
            </w:r>
          </w:p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А.Г. Мордкович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7 – 9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 7 -9 класс Атанасян Л. С., В.Ф. Бутузов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анализа.10 – 11кл. А.Г. Мордкович Ч.1, 2 базовый уровень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анализа.10 – 11кл. А.Г. Мордкович Ч.1, 2 базовый уровень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«Мнемозина»</w:t>
            </w:r>
          </w:p>
        </w:tc>
      </w:tr>
      <w:tr w:rsidR="00A94DD8" w:rsidRPr="00A9618E" w:rsidTr="00557CE9">
        <w:tc>
          <w:tcPr>
            <w:tcW w:w="2899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A94DD8" w:rsidRPr="00A9618E" w:rsidRDefault="00A94DD8" w:rsidP="00A9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10 – 11 класс</w:t>
            </w:r>
          </w:p>
        </w:tc>
        <w:tc>
          <w:tcPr>
            <w:tcW w:w="2977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>Геометрия. Атанасян Л.С., Бутузов В.Ф., Кадомцев С.Б. и др.</w:t>
            </w:r>
          </w:p>
        </w:tc>
        <w:tc>
          <w:tcPr>
            <w:tcW w:w="2262" w:type="dxa"/>
          </w:tcPr>
          <w:p w:rsidR="00A94DD8" w:rsidRPr="00A9618E" w:rsidRDefault="00A94DD8" w:rsidP="00A94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18E">
              <w:rPr>
                <w:rFonts w:ascii="Times New Roman" w:hAnsi="Times New Roman" w:cs="Times New Roman"/>
                <w:sz w:val="24"/>
                <w:szCs w:val="24"/>
              </w:rPr>
              <w:t xml:space="preserve"> "Просвещение"</w:t>
            </w:r>
          </w:p>
        </w:tc>
      </w:tr>
    </w:tbl>
    <w:p w:rsidR="00633F46" w:rsidRPr="00A9618E" w:rsidRDefault="00633F46" w:rsidP="00965765">
      <w:pPr>
        <w:rPr>
          <w:rFonts w:ascii="Times New Roman" w:hAnsi="Times New Roman" w:cs="Times New Roman"/>
          <w:sz w:val="24"/>
          <w:szCs w:val="24"/>
        </w:rPr>
      </w:pPr>
    </w:p>
    <w:sectPr w:rsidR="00633F46" w:rsidRPr="00A9618E" w:rsidSect="006C0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B34"/>
    <w:rsid w:val="00040066"/>
    <w:rsid w:val="000E513F"/>
    <w:rsid w:val="00103C38"/>
    <w:rsid w:val="001F4A5E"/>
    <w:rsid w:val="00215EA5"/>
    <w:rsid w:val="00220C04"/>
    <w:rsid w:val="002E1FF8"/>
    <w:rsid w:val="003460BA"/>
    <w:rsid w:val="003C3ED8"/>
    <w:rsid w:val="003D5B34"/>
    <w:rsid w:val="00487F0C"/>
    <w:rsid w:val="004E0440"/>
    <w:rsid w:val="005248C1"/>
    <w:rsid w:val="00557CE9"/>
    <w:rsid w:val="0061336D"/>
    <w:rsid w:val="00633F46"/>
    <w:rsid w:val="0067032A"/>
    <w:rsid w:val="006C043B"/>
    <w:rsid w:val="007E6EC6"/>
    <w:rsid w:val="008067C2"/>
    <w:rsid w:val="00965765"/>
    <w:rsid w:val="00986579"/>
    <w:rsid w:val="00A40B06"/>
    <w:rsid w:val="00A94DD8"/>
    <w:rsid w:val="00A9618E"/>
    <w:rsid w:val="00B534DC"/>
    <w:rsid w:val="00B57528"/>
    <w:rsid w:val="00B91092"/>
    <w:rsid w:val="00BC1E63"/>
    <w:rsid w:val="00C96F31"/>
    <w:rsid w:val="00D11E77"/>
    <w:rsid w:val="00D42B67"/>
    <w:rsid w:val="00D72A92"/>
    <w:rsid w:val="00DD0D97"/>
    <w:rsid w:val="00DD4B5D"/>
    <w:rsid w:val="00E05F14"/>
    <w:rsid w:val="00F65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5"/>
  </w:style>
  <w:style w:type="paragraph" w:styleId="1">
    <w:name w:val="heading 1"/>
    <w:basedOn w:val="a"/>
    <w:link w:val="10"/>
    <w:uiPriority w:val="9"/>
    <w:qFormat/>
    <w:rsid w:val="009657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657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D42B67"/>
    <w:pPr>
      <w:suppressAutoHyphens/>
      <w:spacing w:after="200" w:line="276" w:lineRule="auto"/>
      <w:ind w:left="142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5">
    <w:name w:val="Hyperlink"/>
    <w:basedOn w:val="a0"/>
    <w:unhideWhenUsed/>
    <w:rsid w:val="00B534DC"/>
    <w:rPr>
      <w:color w:val="0563C1" w:themeColor="hyperlink"/>
      <w:u w:val="single"/>
    </w:rPr>
  </w:style>
  <w:style w:type="character" w:styleId="a6">
    <w:name w:val="Strong"/>
    <w:basedOn w:val="a0"/>
    <w:qFormat/>
    <w:rsid w:val="00B534DC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B534DC"/>
    <w:rPr>
      <w:color w:val="954F72" w:themeColor="followedHyperlink"/>
      <w:u w:val="single"/>
    </w:rPr>
  </w:style>
  <w:style w:type="paragraph" w:customStyle="1" w:styleId="Default">
    <w:name w:val="Default"/>
    <w:rsid w:val="00557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23</cp:revision>
  <cp:lastPrinted>2019-08-27T04:02:00Z</cp:lastPrinted>
  <dcterms:created xsi:type="dcterms:W3CDTF">2019-02-11T09:36:00Z</dcterms:created>
  <dcterms:modified xsi:type="dcterms:W3CDTF">2019-08-27T04:03:00Z</dcterms:modified>
</cp:coreProperties>
</file>