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topFromText="1701" w:vertAnchor="text" w:horzAnchor="margin" w:tblpX="-492" w:tblpY="-708"/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1"/>
        <w:gridCol w:w="6400"/>
        <w:gridCol w:w="912"/>
        <w:gridCol w:w="1641"/>
        <w:gridCol w:w="843"/>
        <w:gridCol w:w="684"/>
        <w:gridCol w:w="13"/>
        <w:gridCol w:w="849"/>
        <w:gridCol w:w="19"/>
        <w:gridCol w:w="688"/>
        <w:gridCol w:w="22"/>
        <w:gridCol w:w="691"/>
        <w:gridCol w:w="19"/>
        <w:gridCol w:w="830"/>
        <w:gridCol w:w="1720"/>
      </w:tblGrid>
      <w:tr w:rsidR="0097292B" w:rsidRPr="00227995" w:rsidTr="008F685E">
        <w:trPr>
          <w:trHeight w:val="794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</w:tcPr>
          <w:p w:rsidR="00EA71B4" w:rsidRPr="00227995" w:rsidRDefault="00EA71B4" w:rsidP="001C4ADD">
            <w:pPr>
              <w:jc w:val="center"/>
              <w:rPr>
                <w:b/>
                <w:color w:val="000000"/>
              </w:rPr>
            </w:pPr>
          </w:p>
          <w:p w:rsidR="00EA71B4" w:rsidRPr="00227995" w:rsidRDefault="00EA71B4" w:rsidP="001C4ADD">
            <w:pPr>
              <w:jc w:val="center"/>
              <w:rPr>
                <w:b/>
                <w:color w:val="000000"/>
              </w:rPr>
            </w:pPr>
          </w:p>
          <w:p w:rsidR="001C4ADD" w:rsidRPr="007826BB" w:rsidRDefault="001C4ADD" w:rsidP="001C4ADD">
            <w:pPr>
              <w:pStyle w:val="21"/>
              <w:shd w:val="clear" w:color="auto" w:fill="auto"/>
              <w:spacing w:before="0" w:after="0" w:line="280" w:lineRule="exact"/>
              <w:ind w:right="40" w:firstLine="0"/>
              <w:jc w:val="right"/>
              <w:rPr>
                <w:sz w:val="20"/>
                <w:szCs w:val="20"/>
              </w:rPr>
            </w:pPr>
            <w:r w:rsidRPr="007826BB">
              <w:rPr>
                <w:sz w:val="20"/>
                <w:szCs w:val="20"/>
              </w:rPr>
              <w:t>Приложение № 3</w:t>
            </w:r>
          </w:p>
          <w:p w:rsidR="001C4ADD" w:rsidRPr="007826BB" w:rsidRDefault="001C4ADD" w:rsidP="001C4ADD">
            <w:pPr>
              <w:jc w:val="right"/>
              <w:rPr>
                <w:sz w:val="20"/>
                <w:szCs w:val="20"/>
              </w:rPr>
            </w:pPr>
            <w:r w:rsidRPr="007826BB">
              <w:rPr>
                <w:sz w:val="20"/>
                <w:szCs w:val="20"/>
              </w:rPr>
              <w:t>к муниципальной программ</w:t>
            </w:r>
            <w:r w:rsidR="00DC0498" w:rsidRPr="007826BB">
              <w:rPr>
                <w:sz w:val="20"/>
                <w:szCs w:val="20"/>
              </w:rPr>
              <w:t>е</w:t>
            </w:r>
          </w:p>
          <w:p w:rsidR="001C4ADD" w:rsidRPr="007826BB" w:rsidRDefault="001C4ADD" w:rsidP="001C4AD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6BB">
              <w:rPr>
                <w:bCs/>
                <w:sz w:val="20"/>
                <w:szCs w:val="20"/>
              </w:rPr>
              <w:t>«Развитие</w:t>
            </w:r>
            <w:r w:rsidRPr="007826BB">
              <w:rPr>
                <w:bCs/>
                <w:color w:val="000000"/>
                <w:sz w:val="20"/>
                <w:szCs w:val="20"/>
              </w:rPr>
              <w:t xml:space="preserve"> образования в Баевском </w:t>
            </w:r>
          </w:p>
          <w:p w:rsidR="001C4ADD" w:rsidRPr="00227995" w:rsidRDefault="001C4ADD" w:rsidP="001C4ADD">
            <w:pPr>
              <w:jc w:val="right"/>
              <w:rPr>
                <w:b/>
                <w:bCs/>
              </w:rPr>
            </w:pPr>
            <w:proofErr w:type="gramStart"/>
            <w:r w:rsidRPr="007826BB">
              <w:rPr>
                <w:bCs/>
                <w:color w:val="000000"/>
                <w:sz w:val="20"/>
                <w:szCs w:val="20"/>
              </w:rPr>
              <w:t>районе</w:t>
            </w:r>
            <w:proofErr w:type="gramEnd"/>
            <w:r w:rsidRPr="007826BB">
              <w:rPr>
                <w:bCs/>
                <w:color w:val="000000"/>
                <w:sz w:val="20"/>
                <w:szCs w:val="20"/>
              </w:rPr>
              <w:t>» на 2016-2020 годы</w:t>
            </w:r>
            <w:r w:rsidRPr="00227995">
              <w:rPr>
                <w:bCs/>
                <w:color w:val="000000"/>
              </w:rPr>
              <w:t xml:space="preserve"> </w:t>
            </w:r>
          </w:p>
          <w:p w:rsidR="00EA71B4" w:rsidRPr="00227995" w:rsidRDefault="00EA71B4" w:rsidP="001C4ADD">
            <w:pPr>
              <w:jc w:val="right"/>
              <w:rPr>
                <w:color w:val="000000"/>
              </w:rPr>
            </w:pPr>
          </w:p>
          <w:p w:rsidR="0097292B" w:rsidRPr="00227995" w:rsidRDefault="0097292B" w:rsidP="001C4A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7995">
              <w:rPr>
                <w:b/>
                <w:color w:val="000000"/>
                <w:sz w:val="28"/>
                <w:szCs w:val="28"/>
              </w:rPr>
              <w:t>Перечень мероприятий</w:t>
            </w:r>
          </w:p>
          <w:p w:rsidR="0097292B" w:rsidRPr="00227995" w:rsidRDefault="0097292B" w:rsidP="00227995">
            <w:pPr>
              <w:jc w:val="center"/>
              <w:rPr>
                <w:bCs/>
              </w:rPr>
            </w:pPr>
            <w:r w:rsidRPr="00227995">
              <w:rPr>
                <w:b/>
                <w:color w:val="000000"/>
                <w:sz w:val="28"/>
                <w:szCs w:val="28"/>
              </w:rPr>
              <w:t xml:space="preserve">муниципальной программы </w:t>
            </w:r>
            <w:r w:rsidR="00227995">
              <w:rPr>
                <w:b/>
                <w:color w:val="000000"/>
                <w:sz w:val="28"/>
                <w:szCs w:val="28"/>
              </w:rPr>
              <w:t>«</w:t>
            </w:r>
            <w:r w:rsidRPr="00227995">
              <w:rPr>
                <w:b/>
                <w:bCs/>
                <w:color w:val="000000"/>
                <w:sz w:val="28"/>
                <w:szCs w:val="28"/>
              </w:rPr>
              <w:t>Развитие образования в Баевском районе» на 201</w:t>
            </w:r>
            <w:r w:rsidR="00227995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227995">
              <w:rPr>
                <w:b/>
                <w:bCs/>
                <w:color w:val="000000"/>
                <w:sz w:val="28"/>
                <w:szCs w:val="28"/>
              </w:rPr>
              <w:t>-2020 годы</w:t>
            </w:r>
          </w:p>
        </w:tc>
      </w:tr>
      <w:tr w:rsidR="008E6788" w:rsidRPr="00227995" w:rsidTr="008F685E">
        <w:trPr>
          <w:trHeight w:val="454"/>
        </w:trPr>
        <w:tc>
          <w:tcPr>
            <w:tcW w:w="161" w:type="pct"/>
            <w:vMerge w:val="restart"/>
          </w:tcPr>
          <w:p w:rsidR="008E6788" w:rsidRPr="00227995" w:rsidRDefault="008E6788" w:rsidP="001C4ADD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 xml:space="preserve">№ </w:t>
            </w:r>
            <w:proofErr w:type="spellStart"/>
            <w:r w:rsidRPr="00227995">
              <w:rPr>
                <w:bCs/>
              </w:rPr>
              <w:t>п\</w:t>
            </w:r>
            <w:proofErr w:type="gramStart"/>
            <w:r w:rsidRPr="00227995">
              <w:rPr>
                <w:bCs/>
              </w:rPr>
              <w:t>п</w:t>
            </w:r>
            <w:proofErr w:type="spellEnd"/>
            <w:proofErr w:type="gramEnd"/>
          </w:p>
        </w:tc>
        <w:tc>
          <w:tcPr>
            <w:tcW w:w="2020" w:type="pct"/>
            <w:vMerge w:val="restart"/>
          </w:tcPr>
          <w:p w:rsidR="008E6788" w:rsidRPr="00227995" w:rsidRDefault="008E6788" w:rsidP="001C4ADD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Цель, задачи, мероприятие</w:t>
            </w:r>
          </w:p>
        </w:tc>
        <w:tc>
          <w:tcPr>
            <w:tcW w:w="288" w:type="pct"/>
            <w:vMerge w:val="restart"/>
          </w:tcPr>
          <w:p w:rsidR="008E6788" w:rsidRPr="00227995" w:rsidRDefault="008E6788" w:rsidP="001C4ADD">
            <w:pPr>
              <w:ind w:right="-108"/>
              <w:rPr>
                <w:bCs/>
              </w:rPr>
            </w:pPr>
            <w:r w:rsidRPr="00227995">
              <w:rPr>
                <w:bCs/>
              </w:rPr>
              <w:t>Срок реал</w:t>
            </w:r>
            <w:r w:rsidRPr="00227995">
              <w:rPr>
                <w:bCs/>
              </w:rPr>
              <w:t>и</w:t>
            </w:r>
            <w:r w:rsidRPr="00227995">
              <w:rPr>
                <w:bCs/>
              </w:rPr>
              <w:t xml:space="preserve">зации </w:t>
            </w:r>
          </w:p>
        </w:tc>
        <w:tc>
          <w:tcPr>
            <w:tcW w:w="518" w:type="pct"/>
            <w:vMerge w:val="restart"/>
          </w:tcPr>
          <w:p w:rsidR="008E6788" w:rsidRPr="00227995" w:rsidRDefault="008E6788" w:rsidP="008E6788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Участники программы</w:t>
            </w:r>
          </w:p>
        </w:tc>
        <w:tc>
          <w:tcPr>
            <w:tcW w:w="1202" w:type="pct"/>
            <w:gridSpan w:val="8"/>
          </w:tcPr>
          <w:p w:rsidR="008E6788" w:rsidRPr="00227995" w:rsidRDefault="008E6788" w:rsidP="001C4ADD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Сумма расходов, тыс. руб.</w:t>
            </w:r>
          </w:p>
          <w:p w:rsidR="008E6788" w:rsidRPr="00227995" w:rsidRDefault="008E6788" w:rsidP="001C4ADD"/>
          <w:p w:rsidR="008E6788" w:rsidRPr="00227995" w:rsidRDefault="008E6788" w:rsidP="001C4ADD">
            <w:pPr>
              <w:ind w:right="-1"/>
              <w:rPr>
                <w:bCs/>
              </w:rPr>
            </w:pPr>
          </w:p>
        </w:tc>
        <w:tc>
          <w:tcPr>
            <w:tcW w:w="268" w:type="pct"/>
            <w:gridSpan w:val="2"/>
            <w:vMerge w:val="restart"/>
          </w:tcPr>
          <w:p w:rsidR="008E6788" w:rsidRPr="00227995" w:rsidRDefault="008E6788" w:rsidP="001C4ADD">
            <w:pPr>
              <w:ind w:right="-1"/>
              <w:rPr>
                <w:bCs/>
              </w:rPr>
            </w:pPr>
            <w:r w:rsidRPr="00227995">
              <w:rPr>
                <w:bCs/>
              </w:rPr>
              <w:t xml:space="preserve">Всего </w:t>
            </w:r>
          </w:p>
        </w:tc>
        <w:tc>
          <w:tcPr>
            <w:tcW w:w="543" w:type="pct"/>
            <w:vMerge w:val="restart"/>
          </w:tcPr>
          <w:p w:rsidR="008E6788" w:rsidRPr="00227995" w:rsidRDefault="008E6788" w:rsidP="008E6788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Источники финансиров</w:t>
            </w:r>
            <w:r w:rsidRPr="00227995">
              <w:rPr>
                <w:bCs/>
              </w:rPr>
              <w:t>а</w:t>
            </w:r>
            <w:r w:rsidRPr="00227995">
              <w:rPr>
                <w:bCs/>
              </w:rPr>
              <w:t>ния</w:t>
            </w:r>
          </w:p>
        </w:tc>
      </w:tr>
      <w:tr w:rsidR="008E6788" w:rsidRPr="00227995" w:rsidTr="004837A6">
        <w:trPr>
          <w:trHeight w:val="959"/>
        </w:trPr>
        <w:tc>
          <w:tcPr>
            <w:tcW w:w="161" w:type="pct"/>
            <w:vMerge/>
          </w:tcPr>
          <w:p w:rsidR="008E6788" w:rsidRPr="00227995" w:rsidRDefault="008E6788" w:rsidP="001C4ADD">
            <w:pPr>
              <w:ind w:right="-1" w:firstLine="709"/>
              <w:jc w:val="center"/>
              <w:rPr>
                <w:bCs/>
              </w:rPr>
            </w:pPr>
          </w:p>
        </w:tc>
        <w:tc>
          <w:tcPr>
            <w:tcW w:w="2020" w:type="pct"/>
            <w:vMerge/>
          </w:tcPr>
          <w:p w:rsidR="008E6788" w:rsidRPr="00227995" w:rsidRDefault="008E6788" w:rsidP="001C4ADD">
            <w:pPr>
              <w:ind w:right="-1" w:firstLine="709"/>
              <w:jc w:val="center"/>
              <w:rPr>
                <w:bCs/>
              </w:rPr>
            </w:pPr>
          </w:p>
        </w:tc>
        <w:tc>
          <w:tcPr>
            <w:tcW w:w="288" w:type="pct"/>
            <w:vMerge/>
          </w:tcPr>
          <w:p w:rsidR="008E6788" w:rsidRPr="00227995" w:rsidRDefault="008E6788" w:rsidP="001C4ADD">
            <w:pPr>
              <w:ind w:right="-108"/>
              <w:rPr>
                <w:bCs/>
              </w:rPr>
            </w:pPr>
          </w:p>
        </w:tc>
        <w:tc>
          <w:tcPr>
            <w:tcW w:w="518" w:type="pct"/>
            <w:vMerge/>
          </w:tcPr>
          <w:p w:rsidR="008E6788" w:rsidRPr="00227995" w:rsidRDefault="008E6788" w:rsidP="001C4ADD">
            <w:pPr>
              <w:ind w:right="-1" w:firstLine="709"/>
              <w:jc w:val="both"/>
              <w:rPr>
                <w:bCs/>
              </w:rPr>
            </w:pPr>
          </w:p>
        </w:tc>
        <w:tc>
          <w:tcPr>
            <w:tcW w:w="266" w:type="pct"/>
          </w:tcPr>
          <w:p w:rsidR="008E6788" w:rsidRPr="00227995" w:rsidRDefault="008E6788" w:rsidP="001C4ADD">
            <w:pPr>
              <w:jc w:val="center"/>
            </w:pPr>
            <w:r w:rsidRPr="00227995">
              <w:t>2016</w:t>
            </w:r>
          </w:p>
          <w:p w:rsidR="008E6788" w:rsidRPr="00227995" w:rsidRDefault="008E6788" w:rsidP="001C4ADD">
            <w:pPr>
              <w:jc w:val="center"/>
            </w:pPr>
            <w:r w:rsidRPr="00227995">
              <w:t>год</w:t>
            </w:r>
          </w:p>
        </w:tc>
        <w:tc>
          <w:tcPr>
            <w:tcW w:w="220" w:type="pct"/>
            <w:gridSpan w:val="2"/>
          </w:tcPr>
          <w:p w:rsidR="008E6788" w:rsidRPr="00227995" w:rsidRDefault="008E6788" w:rsidP="001C4ADD">
            <w:pPr>
              <w:jc w:val="center"/>
            </w:pPr>
            <w:r w:rsidRPr="00227995">
              <w:t xml:space="preserve">2017 </w:t>
            </w:r>
          </w:p>
          <w:p w:rsidR="008E6788" w:rsidRPr="00227995" w:rsidRDefault="008E6788" w:rsidP="001C4ADD">
            <w:pPr>
              <w:jc w:val="center"/>
            </w:pPr>
            <w:r w:rsidRPr="00227995">
              <w:t>год</w:t>
            </w:r>
          </w:p>
        </w:tc>
        <w:tc>
          <w:tcPr>
            <w:tcW w:w="268" w:type="pct"/>
          </w:tcPr>
          <w:p w:rsidR="008E6788" w:rsidRPr="00227995" w:rsidRDefault="008E6788" w:rsidP="001C4ADD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2018</w:t>
            </w:r>
          </w:p>
          <w:p w:rsidR="008E6788" w:rsidRPr="00227995" w:rsidRDefault="008E6788" w:rsidP="001C4ADD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год</w:t>
            </w:r>
          </w:p>
        </w:tc>
        <w:tc>
          <w:tcPr>
            <w:tcW w:w="223" w:type="pct"/>
            <w:gridSpan w:val="2"/>
          </w:tcPr>
          <w:p w:rsidR="008E6788" w:rsidRPr="00227995" w:rsidRDefault="008E6788" w:rsidP="001C4ADD">
            <w:pPr>
              <w:jc w:val="center"/>
            </w:pPr>
            <w:r w:rsidRPr="00227995">
              <w:t>2019</w:t>
            </w:r>
          </w:p>
          <w:p w:rsidR="008E6788" w:rsidRPr="00227995" w:rsidRDefault="008E6788" w:rsidP="001C4ADD">
            <w:pPr>
              <w:jc w:val="center"/>
            </w:pPr>
            <w:r w:rsidRPr="00227995">
              <w:t>год</w:t>
            </w:r>
          </w:p>
        </w:tc>
        <w:tc>
          <w:tcPr>
            <w:tcW w:w="225" w:type="pct"/>
            <w:gridSpan w:val="2"/>
          </w:tcPr>
          <w:p w:rsidR="008E6788" w:rsidRPr="00227995" w:rsidRDefault="008E6788" w:rsidP="001C4ADD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2020</w:t>
            </w:r>
          </w:p>
          <w:p w:rsidR="008E6788" w:rsidRPr="00227995" w:rsidRDefault="008E6788" w:rsidP="001C4ADD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год</w:t>
            </w:r>
          </w:p>
        </w:tc>
        <w:tc>
          <w:tcPr>
            <w:tcW w:w="268" w:type="pct"/>
            <w:gridSpan w:val="2"/>
            <w:vMerge/>
          </w:tcPr>
          <w:p w:rsidR="008E6788" w:rsidRPr="00227995" w:rsidRDefault="008E6788" w:rsidP="001C4ADD">
            <w:pPr>
              <w:ind w:right="-1" w:firstLine="709"/>
              <w:rPr>
                <w:b/>
                <w:bCs/>
              </w:rPr>
            </w:pPr>
          </w:p>
        </w:tc>
        <w:tc>
          <w:tcPr>
            <w:tcW w:w="543" w:type="pct"/>
            <w:vMerge/>
          </w:tcPr>
          <w:p w:rsidR="008E6788" w:rsidRPr="00227995" w:rsidRDefault="008E6788" w:rsidP="001C4ADD">
            <w:pPr>
              <w:ind w:right="-1" w:firstLine="709"/>
              <w:rPr>
                <w:b/>
                <w:bCs/>
              </w:rPr>
            </w:pPr>
          </w:p>
        </w:tc>
      </w:tr>
      <w:tr w:rsidR="00DC0498" w:rsidRPr="00227995" w:rsidTr="004837A6">
        <w:trPr>
          <w:trHeight w:val="158"/>
        </w:trPr>
        <w:tc>
          <w:tcPr>
            <w:tcW w:w="161" w:type="pct"/>
          </w:tcPr>
          <w:p w:rsidR="00707926" w:rsidRPr="00227995" w:rsidRDefault="00707926" w:rsidP="001C4ADD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1</w:t>
            </w:r>
          </w:p>
        </w:tc>
        <w:tc>
          <w:tcPr>
            <w:tcW w:w="2020" w:type="pct"/>
          </w:tcPr>
          <w:p w:rsidR="00707926" w:rsidRPr="00227995" w:rsidRDefault="00707926" w:rsidP="001C4ADD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2</w:t>
            </w:r>
          </w:p>
        </w:tc>
        <w:tc>
          <w:tcPr>
            <w:tcW w:w="288" w:type="pct"/>
          </w:tcPr>
          <w:p w:rsidR="00707926" w:rsidRPr="00227995" w:rsidRDefault="00707926" w:rsidP="001C4ADD">
            <w:pPr>
              <w:ind w:right="-108"/>
              <w:rPr>
                <w:bCs/>
              </w:rPr>
            </w:pPr>
            <w:r w:rsidRPr="00227995">
              <w:rPr>
                <w:bCs/>
              </w:rPr>
              <w:t>3</w:t>
            </w:r>
          </w:p>
        </w:tc>
        <w:tc>
          <w:tcPr>
            <w:tcW w:w="518" w:type="pct"/>
          </w:tcPr>
          <w:p w:rsidR="00707926" w:rsidRPr="00227995" w:rsidRDefault="00707926" w:rsidP="001C4ADD">
            <w:pPr>
              <w:jc w:val="center"/>
            </w:pPr>
            <w:r w:rsidRPr="00227995">
              <w:t>4</w:t>
            </w:r>
          </w:p>
        </w:tc>
        <w:tc>
          <w:tcPr>
            <w:tcW w:w="266" w:type="pct"/>
          </w:tcPr>
          <w:p w:rsidR="00707926" w:rsidRPr="00227995" w:rsidRDefault="00707926" w:rsidP="001C4ADD">
            <w:pPr>
              <w:jc w:val="center"/>
            </w:pPr>
            <w:r w:rsidRPr="00227995">
              <w:t>5</w:t>
            </w:r>
          </w:p>
        </w:tc>
        <w:tc>
          <w:tcPr>
            <w:tcW w:w="220" w:type="pct"/>
            <w:gridSpan w:val="2"/>
          </w:tcPr>
          <w:p w:rsidR="00707926" w:rsidRPr="00227995" w:rsidRDefault="00707926" w:rsidP="001C4ADD">
            <w:pPr>
              <w:jc w:val="center"/>
            </w:pPr>
            <w:r w:rsidRPr="00227995">
              <w:t>6</w:t>
            </w:r>
          </w:p>
        </w:tc>
        <w:tc>
          <w:tcPr>
            <w:tcW w:w="268" w:type="pct"/>
          </w:tcPr>
          <w:p w:rsidR="00707926" w:rsidRPr="00227995" w:rsidRDefault="00707926" w:rsidP="001C4ADD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7</w:t>
            </w:r>
          </w:p>
        </w:tc>
        <w:tc>
          <w:tcPr>
            <w:tcW w:w="223" w:type="pct"/>
            <w:gridSpan w:val="2"/>
          </w:tcPr>
          <w:p w:rsidR="00707926" w:rsidRPr="00227995" w:rsidRDefault="00707926" w:rsidP="001C4ADD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8</w:t>
            </w:r>
          </w:p>
        </w:tc>
        <w:tc>
          <w:tcPr>
            <w:tcW w:w="225" w:type="pct"/>
            <w:gridSpan w:val="2"/>
          </w:tcPr>
          <w:p w:rsidR="00707926" w:rsidRPr="00227995" w:rsidRDefault="00707926" w:rsidP="001C4ADD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9</w:t>
            </w:r>
          </w:p>
        </w:tc>
        <w:tc>
          <w:tcPr>
            <w:tcW w:w="268" w:type="pct"/>
            <w:gridSpan w:val="2"/>
          </w:tcPr>
          <w:p w:rsidR="00707926" w:rsidRPr="00227995" w:rsidRDefault="00707926" w:rsidP="001C4ADD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10</w:t>
            </w:r>
          </w:p>
        </w:tc>
        <w:tc>
          <w:tcPr>
            <w:tcW w:w="543" w:type="pct"/>
          </w:tcPr>
          <w:p w:rsidR="00707926" w:rsidRPr="00227995" w:rsidRDefault="00707926" w:rsidP="001C4ADD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11</w:t>
            </w:r>
          </w:p>
        </w:tc>
      </w:tr>
      <w:tr w:rsidR="00610DF5" w:rsidRPr="00227995" w:rsidTr="008F685E">
        <w:trPr>
          <w:trHeight w:val="406"/>
        </w:trPr>
        <w:tc>
          <w:tcPr>
            <w:tcW w:w="5000" w:type="pct"/>
            <w:gridSpan w:val="15"/>
          </w:tcPr>
          <w:p w:rsidR="00707926" w:rsidRPr="00227995" w:rsidRDefault="00707926" w:rsidP="001C4ADD">
            <w:pPr>
              <w:ind w:right="642"/>
              <w:jc w:val="center"/>
              <w:rPr>
                <w:b/>
                <w:bCs/>
              </w:rPr>
            </w:pPr>
            <w:r w:rsidRPr="00227995">
              <w:rPr>
                <w:b/>
                <w:bCs/>
              </w:rPr>
              <w:t xml:space="preserve">Подпрограмма 1 «Развитие дошкольного образования в </w:t>
            </w:r>
            <w:r w:rsidRPr="00227995">
              <w:rPr>
                <w:b/>
              </w:rPr>
              <w:t>Баевском</w:t>
            </w:r>
            <w:r w:rsidRPr="00227995">
              <w:rPr>
                <w:b/>
                <w:bCs/>
              </w:rPr>
              <w:t xml:space="preserve"> районе»</w:t>
            </w:r>
          </w:p>
        </w:tc>
      </w:tr>
      <w:tr w:rsidR="00DC0498" w:rsidRPr="00227995" w:rsidTr="004837A6">
        <w:trPr>
          <w:trHeight w:val="645"/>
        </w:trPr>
        <w:tc>
          <w:tcPr>
            <w:tcW w:w="161" w:type="pct"/>
            <w:vMerge w:val="restart"/>
          </w:tcPr>
          <w:p w:rsidR="00322793" w:rsidRPr="00227995" w:rsidRDefault="001C4ADD" w:rsidP="001C4ADD">
            <w:pPr>
              <w:ind w:right="-1"/>
              <w:rPr>
                <w:bCs/>
              </w:rPr>
            </w:pPr>
            <w:r w:rsidRPr="00227995">
              <w:rPr>
                <w:bCs/>
              </w:rPr>
              <w:t>1</w:t>
            </w:r>
          </w:p>
        </w:tc>
        <w:tc>
          <w:tcPr>
            <w:tcW w:w="2020" w:type="pct"/>
            <w:vMerge w:val="restart"/>
          </w:tcPr>
          <w:p w:rsidR="00322793" w:rsidRPr="00227995" w:rsidRDefault="00322793" w:rsidP="001C4ADD">
            <w:pPr>
              <w:ind w:right="-1"/>
              <w:rPr>
                <w:bCs/>
              </w:rPr>
            </w:pPr>
            <w:r w:rsidRPr="00227995">
              <w:rPr>
                <w:bCs/>
              </w:rPr>
              <w:t>Цель 1.</w:t>
            </w:r>
            <w:r w:rsidR="00627BE3">
              <w:rPr>
                <w:bCs/>
              </w:rPr>
              <w:t xml:space="preserve"> </w:t>
            </w:r>
            <w:r w:rsidRPr="00227995">
              <w:rPr>
                <w:bCs/>
              </w:rPr>
              <w:t xml:space="preserve">Обеспечение условий для модернизации системы дошкольного образования в </w:t>
            </w:r>
            <w:r w:rsidRPr="00227995">
              <w:t>Баевском</w:t>
            </w:r>
            <w:r w:rsidR="001C4ADD" w:rsidRPr="00227995">
              <w:t xml:space="preserve"> </w:t>
            </w:r>
            <w:r w:rsidRPr="00227995">
              <w:rPr>
                <w:bCs/>
              </w:rPr>
              <w:t>районе и удовлетв</w:t>
            </w:r>
            <w:r w:rsidRPr="00227995">
              <w:rPr>
                <w:bCs/>
              </w:rPr>
              <w:t>о</w:t>
            </w:r>
            <w:r w:rsidRPr="00227995">
              <w:rPr>
                <w:bCs/>
              </w:rPr>
              <w:t>рение потребностей граждан в доступном и качественном дошкольном образовании</w:t>
            </w:r>
          </w:p>
        </w:tc>
        <w:tc>
          <w:tcPr>
            <w:tcW w:w="288" w:type="pct"/>
            <w:vMerge w:val="restart"/>
          </w:tcPr>
          <w:p w:rsidR="00322793" w:rsidRPr="00227995" w:rsidRDefault="00322793" w:rsidP="001C4ADD">
            <w:pPr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  <w:vMerge w:val="restart"/>
          </w:tcPr>
          <w:p w:rsidR="00322793" w:rsidRPr="00227995" w:rsidRDefault="00322793" w:rsidP="00CB675E">
            <w:r w:rsidRPr="00227995">
              <w:t>Комитет по образованию</w:t>
            </w:r>
            <w:r w:rsidR="00DC0498" w:rsidRPr="00227995">
              <w:t xml:space="preserve">, </w:t>
            </w:r>
            <w:r w:rsidR="00CB675E">
              <w:t>Д</w:t>
            </w:r>
            <w:r w:rsidR="008E6788" w:rsidRPr="00227995">
              <w:t>О</w:t>
            </w:r>
            <w:r w:rsidR="00CB675E">
              <w:t>У</w:t>
            </w:r>
            <w:r w:rsidRPr="00227995">
              <w:t xml:space="preserve">   </w:t>
            </w:r>
          </w:p>
        </w:tc>
        <w:tc>
          <w:tcPr>
            <w:tcW w:w="266" w:type="pct"/>
          </w:tcPr>
          <w:p w:rsidR="00322793" w:rsidRPr="008C7744" w:rsidRDefault="008C7744" w:rsidP="001906F6">
            <w:pPr>
              <w:jc w:val="center"/>
            </w:pPr>
            <w:r w:rsidRPr="008C7744">
              <w:t>658</w:t>
            </w:r>
          </w:p>
        </w:tc>
        <w:tc>
          <w:tcPr>
            <w:tcW w:w="216" w:type="pct"/>
          </w:tcPr>
          <w:p w:rsidR="00322793" w:rsidRPr="008C7744" w:rsidRDefault="008C7744" w:rsidP="001906F6">
            <w:pPr>
              <w:jc w:val="center"/>
            </w:pPr>
            <w:r w:rsidRPr="008C7744">
              <w:t>288</w:t>
            </w:r>
          </w:p>
        </w:tc>
        <w:tc>
          <w:tcPr>
            <w:tcW w:w="272" w:type="pct"/>
            <w:gridSpan w:val="2"/>
          </w:tcPr>
          <w:p w:rsidR="00322793" w:rsidRPr="008C7744" w:rsidRDefault="008C7744" w:rsidP="001906F6">
            <w:pPr>
              <w:jc w:val="center"/>
            </w:pPr>
            <w:r w:rsidRPr="008C7744">
              <w:t>288</w:t>
            </w:r>
          </w:p>
        </w:tc>
        <w:tc>
          <w:tcPr>
            <w:tcW w:w="223" w:type="pct"/>
            <w:gridSpan w:val="2"/>
          </w:tcPr>
          <w:p w:rsidR="00322793" w:rsidRPr="008C7744" w:rsidRDefault="008C7744" w:rsidP="001906F6">
            <w:pPr>
              <w:jc w:val="center"/>
            </w:pPr>
            <w:r w:rsidRPr="008C7744">
              <w:t>288</w:t>
            </w:r>
          </w:p>
        </w:tc>
        <w:tc>
          <w:tcPr>
            <w:tcW w:w="225" w:type="pct"/>
            <w:gridSpan w:val="2"/>
          </w:tcPr>
          <w:p w:rsidR="00322793" w:rsidRPr="008C7744" w:rsidRDefault="008C7744" w:rsidP="001906F6">
            <w:pPr>
              <w:jc w:val="center"/>
            </w:pPr>
            <w:r w:rsidRPr="008C7744">
              <w:t>288</w:t>
            </w:r>
          </w:p>
        </w:tc>
        <w:tc>
          <w:tcPr>
            <w:tcW w:w="268" w:type="pct"/>
            <w:gridSpan w:val="2"/>
          </w:tcPr>
          <w:p w:rsidR="00322793" w:rsidRPr="008C7744" w:rsidRDefault="008C7744" w:rsidP="001906F6">
            <w:pPr>
              <w:ind w:right="-1"/>
              <w:jc w:val="center"/>
              <w:rPr>
                <w:bCs/>
              </w:rPr>
            </w:pPr>
            <w:r w:rsidRPr="008C7744">
              <w:rPr>
                <w:bCs/>
              </w:rPr>
              <w:t>1810</w:t>
            </w:r>
          </w:p>
        </w:tc>
        <w:tc>
          <w:tcPr>
            <w:tcW w:w="543" w:type="pct"/>
          </w:tcPr>
          <w:p w:rsidR="00322793" w:rsidRPr="00227995" w:rsidRDefault="00C25264" w:rsidP="001C4ADD">
            <w:pPr>
              <w:ind w:right="-1"/>
              <w:rPr>
                <w:bCs/>
              </w:rPr>
            </w:pPr>
            <w:r>
              <w:rPr>
                <w:bCs/>
                <w:color w:val="000000"/>
              </w:rPr>
              <w:t>в</w:t>
            </w:r>
            <w:r w:rsidR="00322793" w:rsidRPr="00227995">
              <w:rPr>
                <w:bCs/>
                <w:color w:val="000000"/>
              </w:rPr>
              <w:t>сего</w:t>
            </w:r>
          </w:p>
        </w:tc>
      </w:tr>
      <w:tr w:rsidR="00DC0498" w:rsidRPr="00227995" w:rsidTr="004837A6">
        <w:trPr>
          <w:trHeight w:val="600"/>
        </w:trPr>
        <w:tc>
          <w:tcPr>
            <w:tcW w:w="161" w:type="pct"/>
            <w:vMerge/>
          </w:tcPr>
          <w:p w:rsidR="00322793" w:rsidRPr="00227995" w:rsidRDefault="00322793" w:rsidP="001C4ADD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322793" w:rsidRPr="00227995" w:rsidRDefault="00322793" w:rsidP="001C4ADD">
            <w:pPr>
              <w:ind w:right="-1"/>
              <w:rPr>
                <w:bCs/>
              </w:rPr>
            </w:pPr>
          </w:p>
        </w:tc>
        <w:tc>
          <w:tcPr>
            <w:tcW w:w="288" w:type="pct"/>
            <w:vMerge/>
          </w:tcPr>
          <w:p w:rsidR="00322793" w:rsidRPr="00227995" w:rsidRDefault="00322793" w:rsidP="001C4ADD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322793" w:rsidRPr="00227995" w:rsidRDefault="00322793" w:rsidP="001C4ADD"/>
        </w:tc>
        <w:tc>
          <w:tcPr>
            <w:tcW w:w="266" w:type="pct"/>
          </w:tcPr>
          <w:p w:rsidR="00322793" w:rsidRPr="008C7744" w:rsidRDefault="008C7744" w:rsidP="001906F6">
            <w:pPr>
              <w:jc w:val="center"/>
            </w:pPr>
            <w:r w:rsidRPr="008C7744">
              <w:t>200</w:t>
            </w:r>
          </w:p>
        </w:tc>
        <w:tc>
          <w:tcPr>
            <w:tcW w:w="216" w:type="pct"/>
          </w:tcPr>
          <w:p w:rsidR="00322793" w:rsidRPr="008C7744" w:rsidRDefault="008C7744" w:rsidP="001906F6">
            <w:pPr>
              <w:jc w:val="center"/>
            </w:pPr>
            <w:r w:rsidRPr="008C7744">
              <w:t>200</w:t>
            </w:r>
          </w:p>
        </w:tc>
        <w:tc>
          <w:tcPr>
            <w:tcW w:w="272" w:type="pct"/>
            <w:gridSpan w:val="2"/>
          </w:tcPr>
          <w:p w:rsidR="00322793" w:rsidRPr="008C7744" w:rsidRDefault="008C7744" w:rsidP="001906F6">
            <w:pPr>
              <w:jc w:val="center"/>
            </w:pPr>
            <w:r w:rsidRPr="008C7744">
              <w:t>200</w:t>
            </w:r>
          </w:p>
        </w:tc>
        <w:tc>
          <w:tcPr>
            <w:tcW w:w="223" w:type="pct"/>
            <w:gridSpan w:val="2"/>
          </w:tcPr>
          <w:p w:rsidR="00322793" w:rsidRPr="008C7744" w:rsidRDefault="008C7744" w:rsidP="001906F6">
            <w:pPr>
              <w:jc w:val="center"/>
            </w:pPr>
            <w:r w:rsidRPr="008C7744">
              <w:t>200</w:t>
            </w:r>
          </w:p>
        </w:tc>
        <w:tc>
          <w:tcPr>
            <w:tcW w:w="225" w:type="pct"/>
            <w:gridSpan w:val="2"/>
          </w:tcPr>
          <w:p w:rsidR="00322793" w:rsidRPr="008C7744" w:rsidRDefault="008C7744" w:rsidP="001906F6">
            <w:pPr>
              <w:jc w:val="center"/>
            </w:pPr>
            <w:r w:rsidRPr="008C7744">
              <w:t>200</w:t>
            </w:r>
          </w:p>
        </w:tc>
        <w:tc>
          <w:tcPr>
            <w:tcW w:w="268" w:type="pct"/>
            <w:gridSpan w:val="2"/>
          </w:tcPr>
          <w:p w:rsidR="00322793" w:rsidRPr="008C7744" w:rsidRDefault="008C7744" w:rsidP="001906F6">
            <w:pPr>
              <w:ind w:right="-1"/>
              <w:jc w:val="center"/>
              <w:rPr>
                <w:bCs/>
              </w:rPr>
            </w:pPr>
            <w:r w:rsidRPr="008C7744">
              <w:rPr>
                <w:bCs/>
              </w:rPr>
              <w:t>1000</w:t>
            </w:r>
          </w:p>
        </w:tc>
        <w:tc>
          <w:tcPr>
            <w:tcW w:w="543" w:type="pct"/>
          </w:tcPr>
          <w:p w:rsidR="00322793" w:rsidRPr="00227995" w:rsidRDefault="00322793" w:rsidP="001C4ADD">
            <w:pPr>
              <w:ind w:right="-1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краевой бю</w:t>
            </w:r>
            <w:r w:rsidRPr="00227995">
              <w:rPr>
                <w:bCs/>
                <w:color w:val="000000"/>
              </w:rPr>
              <w:t>д</w:t>
            </w:r>
            <w:r w:rsidRPr="00227995">
              <w:rPr>
                <w:bCs/>
                <w:color w:val="000000"/>
              </w:rPr>
              <w:t>жет</w:t>
            </w:r>
          </w:p>
        </w:tc>
      </w:tr>
      <w:tr w:rsidR="00DC0498" w:rsidRPr="00227995" w:rsidTr="004837A6">
        <w:trPr>
          <w:trHeight w:val="555"/>
        </w:trPr>
        <w:tc>
          <w:tcPr>
            <w:tcW w:w="161" w:type="pct"/>
            <w:vMerge/>
          </w:tcPr>
          <w:p w:rsidR="00322793" w:rsidRPr="00227995" w:rsidRDefault="00322793" w:rsidP="001C4ADD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322793" w:rsidRPr="00227995" w:rsidRDefault="00322793" w:rsidP="001C4ADD">
            <w:pPr>
              <w:ind w:right="-1"/>
              <w:rPr>
                <w:bCs/>
              </w:rPr>
            </w:pPr>
          </w:p>
        </w:tc>
        <w:tc>
          <w:tcPr>
            <w:tcW w:w="288" w:type="pct"/>
            <w:vMerge/>
          </w:tcPr>
          <w:p w:rsidR="00322793" w:rsidRPr="00227995" w:rsidRDefault="00322793" w:rsidP="001C4ADD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322793" w:rsidRPr="00227995" w:rsidRDefault="00322793" w:rsidP="001C4ADD"/>
        </w:tc>
        <w:tc>
          <w:tcPr>
            <w:tcW w:w="266" w:type="pct"/>
          </w:tcPr>
          <w:p w:rsidR="00322793" w:rsidRPr="008C7744" w:rsidRDefault="008C7744" w:rsidP="001906F6">
            <w:pPr>
              <w:jc w:val="center"/>
            </w:pPr>
            <w:r w:rsidRPr="008C7744">
              <w:t>406</w:t>
            </w:r>
          </w:p>
        </w:tc>
        <w:tc>
          <w:tcPr>
            <w:tcW w:w="216" w:type="pct"/>
          </w:tcPr>
          <w:p w:rsidR="00322793" w:rsidRPr="008C7744" w:rsidRDefault="008C7744" w:rsidP="001906F6">
            <w:pPr>
              <w:jc w:val="center"/>
            </w:pPr>
            <w:r w:rsidRPr="008C7744">
              <w:t>56</w:t>
            </w:r>
          </w:p>
        </w:tc>
        <w:tc>
          <w:tcPr>
            <w:tcW w:w="272" w:type="pct"/>
            <w:gridSpan w:val="2"/>
          </w:tcPr>
          <w:p w:rsidR="00322793" w:rsidRPr="008C7744" w:rsidRDefault="008C7744" w:rsidP="001906F6">
            <w:pPr>
              <w:jc w:val="center"/>
            </w:pPr>
            <w:r w:rsidRPr="008C7744">
              <w:t>56</w:t>
            </w:r>
          </w:p>
        </w:tc>
        <w:tc>
          <w:tcPr>
            <w:tcW w:w="223" w:type="pct"/>
            <w:gridSpan w:val="2"/>
          </w:tcPr>
          <w:p w:rsidR="00322793" w:rsidRPr="008C7744" w:rsidRDefault="008C7744" w:rsidP="001906F6">
            <w:pPr>
              <w:jc w:val="center"/>
            </w:pPr>
            <w:r w:rsidRPr="008C7744">
              <w:t>56</w:t>
            </w:r>
          </w:p>
        </w:tc>
        <w:tc>
          <w:tcPr>
            <w:tcW w:w="225" w:type="pct"/>
            <w:gridSpan w:val="2"/>
          </w:tcPr>
          <w:p w:rsidR="00322793" w:rsidRPr="008C7744" w:rsidRDefault="008C7744" w:rsidP="001906F6">
            <w:pPr>
              <w:jc w:val="center"/>
            </w:pPr>
            <w:r w:rsidRPr="008C7744">
              <w:t>56</w:t>
            </w:r>
          </w:p>
        </w:tc>
        <w:tc>
          <w:tcPr>
            <w:tcW w:w="268" w:type="pct"/>
            <w:gridSpan w:val="2"/>
          </w:tcPr>
          <w:p w:rsidR="00322793" w:rsidRPr="008C7744" w:rsidRDefault="008C7744" w:rsidP="001906F6">
            <w:pPr>
              <w:ind w:right="-1"/>
              <w:jc w:val="center"/>
              <w:rPr>
                <w:bCs/>
              </w:rPr>
            </w:pPr>
            <w:r w:rsidRPr="008C7744">
              <w:rPr>
                <w:bCs/>
              </w:rPr>
              <w:t>630</w:t>
            </w:r>
          </w:p>
        </w:tc>
        <w:tc>
          <w:tcPr>
            <w:tcW w:w="543" w:type="pct"/>
          </w:tcPr>
          <w:p w:rsidR="00322793" w:rsidRPr="00227995" w:rsidRDefault="00322793" w:rsidP="001C4ADD">
            <w:pPr>
              <w:ind w:right="-1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</w:t>
            </w:r>
            <w:r w:rsidRPr="00227995">
              <w:rPr>
                <w:bCs/>
              </w:rPr>
              <w:t xml:space="preserve"> бюджет</w:t>
            </w:r>
          </w:p>
        </w:tc>
      </w:tr>
      <w:tr w:rsidR="00DC0498" w:rsidRPr="00227995" w:rsidTr="004837A6">
        <w:trPr>
          <w:trHeight w:val="330"/>
        </w:trPr>
        <w:tc>
          <w:tcPr>
            <w:tcW w:w="161" w:type="pct"/>
            <w:vMerge/>
          </w:tcPr>
          <w:p w:rsidR="00322793" w:rsidRPr="00227995" w:rsidRDefault="00322793" w:rsidP="001C4ADD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322793" w:rsidRPr="00227995" w:rsidRDefault="00322793" w:rsidP="001C4ADD">
            <w:pPr>
              <w:ind w:right="-1"/>
              <w:rPr>
                <w:bCs/>
              </w:rPr>
            </w:pPr>
          </w:p>
        </w:tc>
        <w:tc>
          <w:tcPr>
            <w:tcW w:w="288" w:type="pct"/>
            <w:vMerge/>
          </w:tcPr>
          <w:p w:rsidR="00322793" w:rsidRPr="00227995" w:rsidRDefault="00322793" w:rsidP="001C4ADD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322793" w:rsidRPr="00227995" w:rsidRDefault="00322793" w:rsidP="001C4ADD"/>
        </w:tc>
        <w:tc>
          <w:tcPr>
            <w:tcW w:w="266" w:type="pct"/>
          </w:tcPr>
          <w:p w:rsidR="00322793" w:rsidRPr="008C7744" w:rsidRDefault="008C7744" w:rsidP="001906F6">
            <w:pPr>
              <w:jc w:val="center"/>
            </w:pPr>
            <w:r w:rsidRPr="008C7744">
              <w:t>52</w:t>
            </w:r>
          </w:p>
        </w:tc>
        <w:tc>
          <w:tcPr>
            <w:tcW w:w="216" w:type="pct"/>
          </w:tcPr>
          <w:p w:rsidR="00322793" w:rsidRPr="008C7744" w:rsidRDefault="008C7744" w:rsidP="001906F6">
            <w:pPr>
              <w:jc w:val="center"/>
            </w:pPr>
            <w:r w:rsidRPr="008C7744">
              <w:t>32</w:t>
            </w:r>
          </w:p>
        </w:tc>
        <w:tc>
          <w:tcPr>
            <w:tcW w:w="272" w:type="pct"/>
            <w:gridSpan w:val="2"/>
          </w:tcPr>
          <w:p w:rsidR="00322793" w:rsidRPr="008C7744" w:rsidRDefault="008C7744" w:rsidP="001906F6">
            <w:pPr>
              <w:jc w:val="center"/>
            </w:pPr>
            <w:r w:rsidRPr="008C7744">
              <w:t>32</w:t>
            </w:r>
          </w:p>
        </w:tc>
        <w:tc>
          <w:tcPr>
            <w:tcW w:w="223" w:type="pct"/>
            <w:gridSpan w:val="2"/>
          </w:tcPr>
          <w:p w:rsidR="00322793" w:rsidRPr="008C7744" w:rsidRDefault="008C7744" w:rsidP="001906F6">
            <w:pPr>
              <w:jc w:val="center"/>
            </w:pPr>
            <w:r w:rsidRPr="008C7744">
              <w:t>32</w:t>
            </w:r>
          </w:p>
        </w:tc>
        <w:tc>
          <w:tcPr>
            <w:tcW w:w="225" w:type="pct"/>
            <w:gridSpan w:val="2"/>
          </w:tcPr>
          <w:p w:rsidR="00322793" w:rsidRPr="008C7744" w:rsidRDefault="008C7744" w:rsidP="001906F6">
            <w:pPr>
              <w:jc w:val="center"/>
            </w:pPr>
            <w:r w:rsidRPr="008C7744">
              <w:t>32</w:t>
            </w:r>
          </w:p>
        </w:tc>
        <w:tc>
          <w:tcPr>
            <w:tcW w:w="268" w:type="pct"/>
            <w:gridSpan w:val="2"/>
          </w:tcPr>
          <w:p w:rsidR="00322793" w:rsidRPr="008C7744" w:rsidRDefault="008C7744" w:rsidP="001906F6">
            <w:pPr>
              <w:ind w:right="-1"/>
              <w:jc w:val="center"/>
              <w:rPr>
                <w:bCs/>
              </w:rPr>
            </w:pPr>
            <w:r w:rsidRPr="008C7744">
              <w:rPr>
                <w:bCs/>
              </w:rPr>
              <w:t>180</w:t>
            </w:r>
          </w:p>
        </w:tc>
        <w:tc>
          <w:tcPr>
            <w:tcW w:w="543" w:type="pct"/>
          </w:tcPr>
          <w:p w:rsidR="00322793" w:rsidRPr="00227995" w:rsidRDefault="00322793" w:rsidP="001C4ADD">
            <w:pPr>
              <w:ind w:right="-1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 xml:space="preserve">ные </w:t>
            </w:r>
          </w:p>
        </w:tc>
      </w:tr>
      <w:tr w:rsidR="008E7E3B" w:rsidRPr="00227995" w:rsidTr="004837A6">
        <w:trPr>
          <w:trHeight w:val="580"/>
        </w:trPr>
        <w:tc>
          <w:tcPr>
            <w:tcW w:w="161" w:type="pct"/>
            <w:vMerge w:val="restart"/>
          </w:tcPr>
          <w:p w:rsidR="008E7E3B" w:rsidRPr="00227995" w:rsidRDefault="008E7E3B" w:rsidP="001C4ADD">
            <w:pPr>
              <w:ind w:right="-1"/>
              <w:rPr>
                <w:bCs/>
              </w:rPr>
            </w:pPr>
            <w:r w:rsidRPr="00227995">
              <w:rPr>
                <w:bCs/>
              </w:rPr>
              <w:t>2</w:t>
            </w:r>
          </w:p>
        </w:tc>
        <w:tc>
          <w:tcPr>
            <w:tcW w:w="2020" w:type="pct"/>
            <w:vMerge w:val="restart"/>
          </w:tcPr>
          <w:p w:rsidR="008E7E3B" w:rsidRPr="00227995" w:rsidRDefault="008E7E3B" w:rsidP="00DC0498">
            <w:pPr>
              <w:ind w:right="-1"/>
              <w:rPr>
                <w:bCs/>
              </w:rPr>
            </w:pPr>
            <w:r w:rsidRPr="00227995">
              <w:rPr>
                <w:bCs/>
              </w:rPr>
              <w:t>Задача 1.1. Повышение доступности услуг дошкольного образования для населения района</w:t>
            </w:r>
          </w:p>
        </w:tc>
        <w:tc>
          <w:tcPr>
            <w:tcW w:w="288" w:type="pct"/>
            <w:vMerge w:val="restart"/>
          </w:tcPr>
          <w:p w:rsidR="008E7E3B" w:rsidRPr="00227995" w:rsidRDefault="008E7E3B" w:rsidP="001C4ADD">
            <w:pPr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  <w:vMerge w:val="restart"/>
          </w:tcPr>
          <w:p w:rsidR="008E7E3B" w:rsidRPr="00227995" w:rsidRDefault="008E7E3B" w:rsidP="008E6788">
            <w:r w:rsidRPr="00227995">
              <w:t xml:space="preserve">Комитет по образованию, ДОУ   </w:t>
            </w:r>
          </w:p>
        </w:tc>
        <w:tc>
          <w:tcPr>
            <w:tcW w:w="266" w:type="pct"/>
          </w:tcPr>
          <w:p w:rsidR="008E7E3B" w:rsidRPr="00227995" w:rsidRDefault="008E7E3B" w:rsidP="001906F6">
            <w:pPr>
              <w:jc w:val="center"/>
            </w:pPr>
            <w:r>
              <w:t>650</w:t>
            </w:r>
          </w:p>
        </w:tc>
        <w:tc>
          <w:tcPr>
            <w:tcW w:w="216" w:type="pct"/>
          </w:tcPr>
          <w:p w:rsidR="008E7E3B" w:rsidRPr="00227995" w:rsidRDefault="008E7E3B" w:rsidP="001906F6">
            <w:pPr>
              <w:jc w:val="center"/>
            </w:pPr>
            <w:r>
              <w:t>280</w:t>
            </w:r>
          </w:p>
        </w:tc>
        <w:tc>
          <w:tcPr>
            <w:tcW w:w="272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223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225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268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1770</w:t>
            </w:r>
          </w:p>
        </w:tc>
        <w:tc>
          <w:tcPr>
            <w:tcW w:w="543" w:type="pct"/>
          </w:tcPr>
          <w:p w:rsidR="008E7E3B" w:rsidRPr="00227995" w:rsidRDefault="008E7E3B" w:rsidP="001C4ADD">
            <w:pPr>
              <w:ind w:right="-1"/>
              <w:rPr>
                <w:bCs/>
              </w:rPr>
            </w:pPr>
            <w:r>
              <w:rPr>
                <w:bCs/>
                <w:color w:val="000000"/>
              </w:rPr>
              <w:t>в</w:t>
            </w:r>
            <w:r w:rsidRPr="00227995">
              <w:rPr>
                <w:bCs/>
                <w:color w:val="000000"/>
              </w:rPr>
              <w:t>сего</w:t>
            </w:r>
          </w:p>
        </w:tc>
      </w:tr>
      <w:tr w:rsidR="008E7E3B" w:rsidRPr="00227995" w:rsidTr="004837A6">
        <w:trPr>
          <w:trHeight w:val="580"/>
        </w:trPr>
        <w:tc>
          <w:tcPr>
            <w:tcW w:w="161" w:type="pct"/>
            <w:vMerge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</w:p>
        </w:tc>
        <w:tc>
          <w:tcPr>
            <w:tcW w:w="288" w:type="pct"/>
            <w:vMerge/>
          </w:tcPr>
          <w:p w:rsidR="008E7E3B" w:rsidRPr="00227995" w:rsidRDefault="008E7E3B" w:rsidP="008E7E3B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8E7E3B" w:rsidRPr="00227995" w:rsidRDefault="008E7E3B" w:rsidP="008E7E3B"/>
        </w:tc>
        <w:tc>
          <w:tcPr>
            <w:tcW w:w="266" w:type="pct"/>
          </w:tcPr>
          <w:p w:rsidR="008E7E3B" w:rsidRPr="00227995" w:rsidRDefault="008E7E3B" w:rsidP="001906F6">
            <w:pPr>
              <w:jc w:val="center"/>
            </w:pPr>
            <w:r>
              <w:t>200</w:t>
            </w:r>
          </w:p>
        </w:tc>
        <w:tc>
          <w:tcPr>
            <w:tcW w:w="216" w:type="pct"/>
          </w:tcPr>
          <w:p w:rsidR="008E7E3B" w:rsidRPr="00227995" w:rsidRDefault="008E7E3B" w:rsidP="001906F6">
            <w:pPr>
              <w:jc w:val="center"/>
            </w:pPr>
            <w:r>
              <w:t>200</w:t>
            </w:r>
          </w:p>
        </w:tc>
        <w:tc>
          <w:tcPr>
            <w:tcW w:w="272" w:type="pct"/>
            <w:gridSpan w:val="2"/>
          </w:tcPr>
          <w:p w:rsidR="008E7E3B" w:rsidRPr="00227995" w:rsidRDefault="008E7E3B" w:rsidP="001906F6">
            <w:pPr>
              <w:jc w:val="center"/>
            </w:pPr>
            <w:r>
              <w:t>200</w:t>
            </w:r>
          </w:p>
        </w:tc>
        <w:tc>
          <w:tcPr>
            <w:tcW w:w="223" w:type="pct"/>
            <w:gridSpan w:val="2"/>
          </w:tcPr>
          <w:p w:rsidR="008E7E3B" w:rsidRPr="00227995" w:rsidRDefault="008E7E3B" w:rsidP="001906F6">
            <w:pPr>
              <w:jc w:val="center"/>
            </w:pPr>
            <w:r>
              <w:t>200</w:t>
            </w:r>
          </w:p>
        </w:tc>
        <w:tc>
          <w:tcPr>
            <w:tcW w:w="225" w:type="pct"/>
            <w:gridSpan w:val="2"/>
          </w:tcPr>
          <w:p w:rsidR="008E7E3B" w:rsidRPr="00227995" w:rsidRDefault="008E7E3B" w:rsidP="001906F6">
            <w:pPr>
              <w:jc w:val="center"/>
            </w:pPr>
            <w:r>
              <w:t>200</w:t>
            </w:r>
          </w:p>
        </w:tc>
        <w:tc>
          <w:tcPr>
            <w:tcW w:w="268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543" w:type="pct"/>
          </w:tcPr>
          <w:p w:rsidR="008E7E3B" w:rsidRPr="00227995" w:rsidRDefault="008E7E3B" w:rsidP="008E7E3B">
            <w:pPr>
              <w:ind w:right="-1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краевой бю</w:t>
            </w:r>
            <w:r w:rsidRPr="00227995">
              <w:rPr>
                <w:bCs/>
                <w:color w:val="000000"/>
              </w:rPr>
              <w:t>д</w:t>
            </w:r>
            <w:r w:rsidRPr="00227995">
              <w:rPr>
                <w:bCs/>
                <w:color w:val="000000"/>
              </w:rPr>
              <w:t>жет</w:t>
            </w:r>
          </w:p>
        </w:tc>
      </w:tr>
      <w:tr w:rsidR="008E7E3B" w:rsidRPr="00227995" w:rsidTr="004837A6">
        <w:trPr>
          <w:trHeight w:val="580"/>
        </w:trPr>
        <w:tc>
          <w:tcPr>
            <w:tcW w:w="161" w:type="pct"/>
            <w:vMerge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</w:p>
        </w:tc>
        <w:tc>
          <w:tcPr>
            <w:tcW w:w="288" w:type="pct"/>
            <w:vMerge/>
          </w:tcPr>
          <w:p w:rsidR="008E7E3B" w:rsidRPr="00227995" w:rsidRDefault="008E7E3B" w:rsidP="008E7E3B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8E7E3B" w:rsidRPr="00227995" w:rsidRDefault="008E7E3B" w:rsidP="008E7E3B"/>
        </w:tc>
        <w:tc>
          <w:tcPr>
            <w:tcW w:w="266" w:type="pct"/>
          </w:tcPr>
          <w:p w:rsidR="008E7E3B" w:rsidRPr="00227995" w:rsidRDefault="008E7E3B" w:rsidP="001906F6">
            <w:pPr>
              <w:jc w:val="center"/>
            </w:pPr>
            <w:r>
              <w:t>400</w:t>
            </w:r>
          </w:p>
        </w:tc>
        <w:tc>
          <w:tcPr>
            <w:tcW w:w="216" w:type="pct"/>
          </w:tcPr>
          <w:p w:rsidR="008E7E3B" w:rsidRPr="00227995" w:rsidRDefault="008E7E3B" w:rsidP="001906F6">
            <w:pPr>
              <w:jc w:val="center"/>
            </w:pPr>
            <w:r>
              <w:t>50</w:t>
            </w:r>
          </w:p>
        </w:tc>
        <w:tc>
          <w:tcPr>
            <w:tcW w:w="272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23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25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68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543" w:type="pct"/>
          </w:tcPr>
          <w:p w:rsidR="008E7E3B" w:rsidRPr="00227995" w:rsidRDefault="008E7E3B" w:rsidP="008E7E3B">
            <w:pPr>
              <w:ind w:right="-1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</w:t>
            </w:r>
            <w:r w:rsidRPr="00227995">
              <w:rPr>
                <w:bCs/>
              </w:rPr>
              <w:t xml:space="preserve"> бюджет</w:t>
            </w:r>
          </w:p>
        </w:tc>
      </w:tr>
      <w:tr w:rsidR="008E7E3B" w:rsidRPr="00227995" w:rsidTr="004837A6">
        <w:trPr>
          <w:trHeight w:val="580"/>
        </w:trPr>
        <w:tc>
          <w:tcPr>
            <w:tcW w:w="161" w:type="pct"/>
            <w:vMerge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</w:p>
        </w:tc>
        <w:tc>
          <w:tcPr>
            <w:tcW w:w="288" w:type="pct"/>
            <w:vMerge/>
          </w:tcPr>
          <w:p w:rsidR="008E7E3B" w:rsidRPr="00227995" w:rsidRDefault="008E7E3B" w:rsidP="008E7E3B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8E7E3B" w:rsidRPr="00227995" w:rsidRDefault="008E7E3B" w:rsidP="008E7E3B"/>
        </w:tc>
        <w:tc>
          <w:tcPr>
            <w:tcW w:w="266" w:type="pct"/>
          </w:tcPr>
          <w:p w:rsidR="008E7E3B" w:rsidRPr="00227995" w:rsidRDefault="008E7E3B" w:rsidP="001906F6">
            <w:pPr>
              <w:jc w:val="center"/>
            </w:pPr>
            <w:r>
              <w:t>50</w:t>
            </w:r>
          </w:p>
        </w:tc>
        <w:tc>
          <w:tcPr>
            <w:tcW w:w="216" w:type="pct"/>
          </w:tcPr>
          <w:p w:rsidR="008E7E3B" w:rsidRPr="00227995" w:rsidRDefault="008E7E3B" w:rsidP="001906F6">
            <w:pPr>
              <w:jc w:val="center"/>
            </w:pPr>
            <w:r>
              <w:t>30</w:t>
            </w:r>
          </w:p>
        </w:tc>
        <w:tc>
          <w:tcPr>
            <w:tcW w:w="272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23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25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68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543" w:type="pct"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 xml:space="preserve">ные </w:t>
            </w:r>
            <w:r>
              <w:rPr>
                <w:bCs/>
                <w:color w:val="000000"/>
              </w:rPr>
              <w:t>средства</w:t>
            </w:r>
          </w:p>
        </w:tc>
      </w:tr>
      <w:tr w:rsidR="008E7E3B" w:rsidRPr="00227995" w:rsidTr="004837A6">
        <w:trPr>
          <w:trHeight w:val="580"/>
        </w:trPr>
        <w:tc>
          <w:tcPr>
            <w:tcW w:w="161" w:type="pct"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  <w:r w:rsidRPr="00227995">
              <w:rPr>
                <w:bCs/>
              </w:rPr>
              <w:t>3</w:t>
            </w:r>
          </w:p>
        </w:tc>
        <w:tc>
          <w:tcPr>
            <w:tcW w:w="2020" w:type="pct"/>
          </w:tcPr>
          <w:p w:rsidR="008E7E3B" w:rsidRPr="00227995" w:rsidRDefault="008E7E3B" w:rsidP="008E7E3B">
            <w:pPr>
              <w:ind w:right="-1"/>
              <w:jc w:val="both"/>
              <w:rPr>
                <w:bCs/>
              </w:rPr>
            </w:pPr>
            <w:r w:rsidRPr="00227995">
              <w:rPr>
                <w:bCs/>
              </w:rPr>
              <w:t>Мероприятие 1.1.1.Обеспечение государственных гарантий реализации прав граждан на получение общедоступного и бесплатного дошкольного образования в дошкольных обр</w:t>
            </w:r>
            <w:r w:rsidRPr="00227995">
              <w:rPr>
                <w:bCs/>
              </w:rPr>
              <w:t>а</w:t>
            </w:r>
            <w:r w:rsidRPr="00227995">
              <w:rPr>
                <w:bCs/>
              </w:rPr>
              <w:t xml:space="preserve">зовательных организациях </w:t>
            </w:r>
          </w:p>
        </w:tc>
        <w:tc>
          <w:tcPr>
            <w:tcW w:w="288" w:type="pct"/>
          </w:tcPr>
          <w:p w:rsidR="008E7E3B" w:rsidRPr="00227995" w:rsidRDefault="008E7E3B" w:rsidP="008E7E3B">
            <w:pPr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8E7E3B" w:rsidRPr="00227995" w:rsidRDefault="008E7E3B" w:rsidP="008E7E3B">
            <w:r w:rsidRPr="00227995">
              <w:t xml:space="preserve">Комитет по образованию, ДОУ   </w:t>
            </w:r>
          </w:p>
        </w:tc>
        <w:tc>
          <w:tcPr>
            <w:tcW w:w="266" w:type="pct"/>
          </w:tcPr>
          <w:p w:rsidR="008E7E3B" w:rsidRPr="00227995" w:rsidRDefault="008E7E3B" w:rsidP="001906F6">
            <w:pPr>
              <w:jc w:val="center"/>
            </w:pPr>
            <w:r>
              <w:t>0</w:t>
            </w:r>
          </w:p>
        </w:tc>
        <w:tc>
          <w:tcPr>
            <w:tcW w:w="216" w:type="pct"/>
          </w:tcPr>
          <w:p w:rsidR="008E7E3B" w:rsidRPr="00227995" w:rsidRDefault="008E7E3B" w:rsidP="001906F6">
            <w:pPr>
              <w:jc w:val="center"/>
            </w:pPr>
            <w:r>
              <w:t>0</w:t>
            </w:r>
          </w:p>
        </w:tc>
        <w:tc>
          <w:tcPr>
            <w:tcW w:w="272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3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25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68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543" w:type="pct"/>
          </w:tcPr>
          <w:p w:rsidR="008E7E3B" w:rsidRPr="00227995" w:rsidRDefault="008E7E3B" w:rsidP="008E7E3B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8E7E3B" w:rsidRPr="00227995" w:rsidTr="004837A6">
        <w:trPr>
          <w:trHeight w:val="580"/>
        </w:trPr>
        <w:tc>
          <w:tcPr>
            <w:tcW w:w="161" w:type="pct"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  <w:r w:rsidRPr="00227995">
              <w:rPr>
                <w:bCs/>
              </w:rPr>
              <w:t>4</w:t>
            </w:r>
          </w:p>
        </w:tc>
        <w:tc>
          <w:tcPr>
            <w:tcW w:w="2020" w:type="pct"/>
          </w:tcPr>
          <w:p w:rsidR="008E7E3B" w:rsidRPr="00227995" w:rsidRDefault="008E7E3B" w:rsidP="008E7E3B">
            <w:pPr>
              <w:jc w:val="both"/>
            </w:pPr>
            <w:r w:rsidRPr="00227995">
              <w:t>Мероприятие  1.1.2. Поддержка семей, воспитывающих д</w:t>
            </w:r>
            <w:r w:rsidRPr="00227995">
              <w:t>е</w:t>
            </w:r>
            <w:r w:rsidRPr="00227995">
              <w:t xml:space="preserve">тей раннего возраста </w:t>
            </w:r>
            <w:r>
              <w:t>в</w:t>
            </w:r>
            <w:r w:rsidRPr="00227995">
              <w:t xml:space="preserve"> образовательных организаций, ос</w:t>
            </w:r>
            <w:r w:rsidRPr="00227995">
              <w:t>у</w:t>
            </w:r>
            <w:r w:rsidRPr="00227995">
              <w:lastRenderedPageBreak/>
              <w:t>ществляющих инклюзивное образование</w:t>
            </w:r>
          </w:p>
        </w:tc>
        <w:tc>
          <w:tcPr>
            <w:tcW w:w="288" w:type="pct"/>
          </w:tcPr>
          <w:p w:rsidR="008E7E3B" w:rsidRPr="00227995" w:rsidRDefault="008E7E3B" w:rsidP="008E7E3B">
            <w:pPr>
              <w:rPr>
                <w:bCs/>
              </w:rPr>
            </w:pPr>
            <w:r w:rsidRPr="00227995">
              <w:rPr>
                <w:bCs/>
              </w:rPr>
              <w:lastRenderedPageBreak/>
              <w:t xml:space="preserve">2016-2020 </w:t>
            </w:r>
            <w:r w:rsidRPr="00227995">
              <w:rPr>
                <w:bCs/>
              </w:rPr>
              <w:lastRenderedPageBreak/>
              <w:t>годы</w:t>
            </w:r>
          </w:p>
        </w:tc>
        <w:tc>
          <w:tcPr>
            <w:tcW w:w="518" w:type="pct"/>
          </w:tcPr>
          <w:p w:rsidR="008E7E3B" w:rsidRPr="00227995" w:rsidRDefault="008E7E3B" w:rsidP="008E7E3B">
            <w:r w:rsidRPr="00227995">
              <w:lastRenderedPageBreak/>
              <w:t xml:space="preserve">Комитет по образованию, </w:t>
            </w:r>
            <w:r w:rsidRPr="00227995">
              <w:lastRenderedPageBreak/>
              <w:t xml:space="preserve">ДОУ   </w:t>
            </w:r>
          </w:p>
        </w:tc>
        <w:tc>
          <w:tcPr>
            <w:tcW w:w="266" w:type="pct"/>
          </w:tcPr>
          <w:p w:rsidR="008E7E3B" w:rsidRPr="00227995" w:rsidRDefault="008E7E3B" w:rsidP="001906F6">
            <w:pPr>
              <w:jc w:val="center"/>
            </w:pPr>
            <w:r w:rsidRPr="00227995">
              <w:lastRenderedPageBreak/>
              <w:t>0</w:t>
            </w:r>
          </w:p>
        </w:tc>
        <w:tc>
          <w:tcPr>
            <w:tcW w:w="216" w:type="pct"/>
          </w:tcPr>
          <w:p w:rsidR="008E7E3B" w:rsidRPr="00227995" w:rsidRDefault="008E7E3B" w:rsidP="001906F6">
            <w:pPr>
              <w:jc w:val="center"/>
            </w:pPr>
            <w:r w:rsidRPr="00227995">
              <w:t>10</w:t>
            </w:r>
          </w:p>
        </w:tc>
        <w:tc>
          <w:tcPr>
            <w:tcW w:w="272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10</w:t>
            </w:r>
          </w:p>
        </w:tc>
        <w:tc>
          <w:tcPr>
            <w:tcW w:w="223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10</w:t>
            </w:r>
          </w:p>
        </w:tc>
        <w:tc>
          <w:tcPr>
            <w:tcW w:w="225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10</w:t>
            </w:r>
          </w:p>
        </w:tc>
        <w:tc>
          <w:tcPr>
            <w:tcW w:w="268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40</w:t>
            </w:r>
          </w:p>
        </w:tc>
        <w:tc>
          <w:tcPr>
            <w:tcW w:w="543" w:type="pct"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 xml:space="preserve">ные </w:t>
            </w:r>
            <w:r>
              <w:rPr>
                <w:bCs/>
                <w:color w:val="000000"/>
              </w:rPr>
              <w:t>средства</w:t>
            </w:r>
          </w:p>
        </w:tc>
      </w:tr>
      <w:tr w:rsidR="008E7E3B" w:rsidRPr="00227995" w:rsidTr="004837A6">
        <w:trPr>
          <w:trHeight w:val="580"/>
        </w:trPr>
        <w:tc>
          <w:tcPr>
            <w:tcW w:w="161" w:type="pct"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  <w:r w:rsidRPr="00227995">
              <w:rPr>
                <w:bCs/>
              </w:rPr>
              <w:lastRenderedPageBreak/>
              <w:t>5</w:t>
            </w:r>
          </w:p>
        </w:tc>
        <w:tc>
          <w:tcPr>
            <w:tcW w:w="2020" w:type="pct"/>
          </w:tcPr>
          <w:p w:rsidR="008E7E3B" w:rsidRPr="00227995" w:rsidRDefault="008E7E3B" w:rsidP="008E7E3B">
            <w:pPr>
              <w:jc w:val="both"/>
            </w:pPr>
            <w:r w:rsidRPr="00227995">
              <w:t>Мероприятие  1.1.3. Создание информационного поля для привлечения негосударственного сектора, предоставля</w:t>
            </w:r>
            <w:r w:rsidRPr="00227995">
              <w:t>ю</w:t>
            </w:r>
            <w:r w:rsidRPr="00227995">
              <w:t>щего услуги дошкольного образования и услуги по уходу и присмотру за детьми</w:t>
            </w:r>
          </w:p>
        </w:tc>
        <w:tc>
          <w:tcPr>
            <w:tcW w:w="288" w:type="pct"/>
          </w:tcPr>
          <w:p w:rsidR="008E7E3B" w:rsidRPr="00227995" w:rsidRDefault="008E7E3B" w:rsidP="008E7E3B">
            <w:pPr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8E7E3B" w:rsidRPr="00227995" w:rsidRDefault="008E7E3B" w:rsidP="008E7E3B">
            <w:r w:rsidRPr="00227995">
              <w:t>Комитет по образованию; КГКУ Центр занятости н</w:t>
            </w:r>
            <w:r w:rsidRPr="00227995">
              <w:t>а</w:t>
            </w:r>
            <w:r w:rsidRPr="00227995">
              <w:t>селения Б</w:t>
            </w:r>
            <w:r w:rsidRPr="00227995">
              <w:t>а</w:t>
            </w:r>
            <w:r w:rsidRPr="00227995">
              <w:t>евского ра</w:t>
            </w:r>
            <w:r w:rsidRPr="00227995">
              <w:t>й</w:t>
            </w:r>
            <w:r w:rsidRPr="00227995">
              <w:t>она</w:t>
            </w:r>
          </w:p>
        </w:tc>
        <w:tc>
          <w:tcPr>
            <w:tcW w:w="266" w:type="pct"/>
          </w:tcPr>
          <w:p w:rsidR="008E7E3B" w:rsidRPr="00227995" w:rsidRDefault="008E7E3B" w:rsidP="001906F6">
            <w:pPr>
              <w:jc w:val="center"/>
            </w:pPr>
            <w:r w:rsidRPr="00227995">
              <w:t>0</w:t>
            </w:r>
          </w:p>
        </w:tc>
        <w:tc>
          <w:tcPr>
            <w:tcW w:w="216" w:type="pct"/>
          </w:tcPr>
          <w:p w:rsidR="008E7E3B" w:rsidRPr="00227995" w:rsidRDefault="008E7E3B" w:rsidP="001906F6">
            <w:pPr>
              <w:jc w:val="center"/>
            </w:pPr>
            <w:r w:rsidRPr="00227995">
              <w:t>0</w:t>
            </w:r>
          </w:p>
        </w:tc>
        <w:tc>
          <w:tcPr>
            <w:tcW w:w="272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0</w:t>
            </w:r>
          </w:p>
        </w:tc>
        <w:tc>
          <w:tcPr>
            <w:tcW w:w="223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0</w:t>
            </w:r>
          </w:p>
        </w:tc>
        <w:tc>
          <w:tcPr>
            <w:tcW w:w="225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0</w:t>
            </w:r>
          </w:p>
        </w:tc>
        <w:tc>
          <w:tcPr>
            <w:tcW w:w="268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0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8E7E3B" w:rsidRPr="00227995" w:rsidRDefault="008E7E3B" w:rsidP="008E7E3B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8E7E3B" w:rsidRPr="00227995" w:rsidTr="004837A6">
        <w:trPr>
          <w:trHeight w:val="560"/>
        </w:trPr>
        <w:tc>
          <w:tcPr>
            <w:tcW w:w="161" w:type="pct"/>
            <w:vMerge w:val="restart"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  <w:r w:rsidRPr="00227995">
              <w:rPr>
                <w:bCs/>
              </w:rPr>
              <w:t>6</w:t>
            </w:r>
          </w:p>
        </w:tc>
        <w:tc>
          <w:tcPr>
            <w:tcW w:w="2020" w:type="pct"/>
            <w:vMerge w:val="restart"/>
          </w:tcPr>
          <w:p w:rsidR="008E7E3B" w:rsidRPr="00227995" w:rsidRDefault="008E7E3B" w:rsidP="008E7E3B">
            <w:r w:rsidRPr="00227995">
              <w:t>Мероприятие 1.1.4.</w:t>
            </w:r>
          </w:p>
          <w:p w:rsidR="008E7E3B" w:rsidRPr="00227995" w:rsidRDefault="008E7E3B" w:rsidP="008E7E3B">
            <w:pPr>
              <w:jc w:val="both"/>
            </w:pPr>
            <w:r w:rsidRPr="00227995">
              <w:t>Оснащение дошкольных образовательных организаций с</w:t>
            </w:r>
            <w:r w:rsidRPr="00227995">
              <w:t>о</w:t>
            </w:r>
            <w:r w:rsidRPr="00227995">
              <w:t>временным оборудованием, корпусной мебелью, спорти</w:t>
            </w:r>
            <w:r w:rsidRPr="00227995">
              <w:t>в</w:t>
            </w:r>
            <w:r w:rsidRPr="00227995">
              <w:t>ным инвентарем, компьютерной техникой и программным обеспечением, учебно-наглядными пособиями, мягким и</w:t>
            </w:r>
            <w:r w:rsidRPr="00227995">
              <w:t>н</w:t>
            </w:r>
            <w:r w:rsidRPr="00227995">
              <w:t>вентарем, материалами, необходимыми для организации учебно-воспитательного процесса; мероприятия по пов</w:t>
            </w:r>
            <w:r w:rsidRPr="00227995">
              <w:t>ы</w:t>
            </w:r>
            <w:r w:rsidRPr="00227995">
              <w:t>шению уровня пожарной безопасности учреждений дошк</w:t>
            </w:r>
            <w:r w:rsidRPr="00227995">
              <w:t>о</w:t>
            </w:r>
            <w:r w:rsidRPr="00227995">
              <w:t>льного образования</w:t>
            </w:r>
          </w:p>
        </w:tc>
        <w:tc>
          <w:tcPr>
            <w:tcW w:w="288" w:type="pct"/>
            <w:vMerge w:val="restart"/>
          </w:tcPr>
          <w:p w:rsidR="008E7E3B" w:rsidRPr="00227995" w:rsidRDefault="008E7E3B" w:rsidP="008E7E3B">
            <w:pPr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  <w:vMerge w:val="restart"/>
          </w:tcPr>
          <w:p w:rsidR="008E7E3B" w:rsidRPr="00227995" w:rsidRDefault="008E7E3B" w:rsidP="008E7E3B">
            <w:r w:rsidRPr="00227995">
              <w:t>Комитет по образованию</w:t>
            </w:r>
            <w:r>
              <w:t>,</w:t>
            </w:r>
            <w:r w:rsidRPr="00227995">
              <w:t xml:space="preserve"> ДОУ</w:t>
            </w:r>
          </w:p>
        </w:tc>
        <w:tc>
          <w:tcPr>
            <w:tcW w:w="266" w:type="pct"/>
          </w:tcPr>
          <w:p w:rsidR="008E7E3B" w:rsidRPr="00227995" w:rsidRDefault="008E7E3B" w:rsidP="001906F6">
            <w:pPr>
              <w:jc w:val="center"/>
            </w:pPr>
            <w:r w:rsidRPr="00227995">
              <w:t>950</w:t>
            </w:r>
          </w:p>
        </w:tc>
        <w:tc>
          <w:tcPr>
            <w:tcW w:w="216" w:type="pct"/>
          </w:tcPr>
          <w:p w:rsidR="008E7E3B" w:rsidRPr="00227995" w:rsidRDefault="008E7E3B" w:rsidP="001906F6">
            <w:pPr>
              <w:jc w:val="center"/>
            </w:pPr>
            <w:r w:rsidRPr="00227995">
              <w:t>570</w:t>
            </w:r>
          </w:p>
        </w:tc>
        <w:tc>
          <w:tcPr>
            <w:tcW w:w="272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570</w:t>
            </w:r>
          </w:p>
        </w:tc>
        <w:tc>
          <w:tcPr>
            <w:tcW w:w="223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570</w:t>
            </w:r>
          </w:p>
        </w:tc>
        <w:tc>
          <w:tcPr>
            <w:tcW w:w="225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570</w:t>
            </w:r>
          </w:p>
        </w:tc>
        <w:tc>
          <w:tcPr>
            <w:tcW w:w="268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3230</w:t>
            </w:r>
          </w:p>
        </w:tc>
        <w:tc>
          <w:tcPr>
            <w:tcW w:w="543" w:type="pct"/>
          </w:tcPr>
          <w:p w:rsidR="008E7E3B" w:rsidRPr="00227995" w:rsidRDefault="008E7E3B" w:rsidP="008E7E3B">
            <w:pPr>
              <w:ind w:right="-1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всего</w:t>
            </w:r>
          </w:p>
        </w:tc>
      </w:tr>
      <w:tr w:rsidR="008E7E3B" w:rsidRPr="00227995" w:rsidTr="004837A6">
        <w:trPr>
          <w:trHeight w:val="560"/>
        </w:trPr>
        <w:tc>
          <w:tcPr>
            <w:tcW w:w="161" w:type="pct"/>
            <w:vMerge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8E7E3B" w:rsidRPr="00227995" w:rsidRDefault="008E7E3B" w:rsidP="008E7E3B">
            <w:pPr>
              <w:jc w:val="both"/>
            </w:pPr>
          </w:p>
        </w:tc>
        <w:tc>
          <w:tcPr>
            <w:tcW w:w="288" w:type="pct"/>
            <w:vMerge/>
          </w:tcPr>
          <w:p w:rsidR="008E7E3B" w:rsidRPr="00227995" w:rsidRDefault="008E7E3B" w:rsidP="008E7E3B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8E7E3B" w:rsidRPr="00227995" w:rsidRDefault="008E7E3B" w:rsidP="008E7E3B"/>
        </w:tc>
        <w:tc>
          <w:tcPr>
            <w:tcW w:w="266" w:type="pct"/>
          </w:tcPr>
          <w:p w:rsidR="008E7E3B" w:rsidRPr="00227995" w:rsidRDefault="008E7E3B" w:rsidP="001906F6">
            <w:pPr>
              <w:jc w:val="center"/>
            </w:pPr>
            <w:r>
              <w:t>200</w:t>
            </w:r>
          </w:p>
        </w:tc>
        <w:tc>
          <w:tcPr>
            <w:tcW w:w="216" w:type="pct"/>
          </w:tcPr>
          <w:p w:rsidR="008E7E3B" w:rsidRPr="00227995" w:rsidRDefault="008E7E3B" w:rsidP="001906F6">
            <w:pPr>
              <w:jc w:val="center"/>
            </w:pPr>
            <w:r>
              <w:t>200</w:t>
            </w:r>
          </w:p>
        </w:tc>
        <w:tc>
          <w:tcPr>
            <w:tcW w:w="272" w:type="pct"/>
            <w:gridSpan w:val="2"/>
          </w:tcPr>
          <w:p w:rsidR="008E7E3B" w:rsidRPr="00227995" w:rsidRDefault="008E7E3B" w:rsidP="001906F6">
            <w:pPr>
              <w:jc w:val="center"/>
            </w:pPr>
            <w:r>
              <w:t>200</w:t>
            </w:r>
          </w:p>
        </w:tc>
        <w:tc>
          <w:tcPr>
            <w:tcW w:w="223" w:type="pct"/>
            <w:gridSpan w:val="2"/>
          </w:tcPr>
          <w:p w:rsidR="008E7E3B" w:rsidRPr="00227995" w:rsidRDefault="008E7E3B" w:rsidP="001906F6">
            <w:pPr>
              <w:jc w:val="center"/>
            </w:pPr>
            <w:r>
              <w:t>200</w:t>
            </w:r>
          </w:p>
        </w:tc>
        <w:tc>
          <w:tcPr>
            <w:tcW w:w="225" w:type="pct"/>
            <w:gridSpan w:val="2"/>
          </w:tcPr>
          <w:p w:rsidR="008E7E3B" w:rsidRPr="00227995" w:rsidRDefault="008E7E3B" w:rsidP="001906F6">
            <w:pPr>
              <w:jc w:val="center"/>
            </w:pPr>
            <w:r>
              <w:t>200</w:t>
            </w:r>
          </w:p>
        </w:tc>
        <w:tc>
          <w:tcPr>
            <w:tcW w:w="268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543" w:type="pct"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  <w:r w:rsidRPr="00227995">
              <w:rPr>
                <w:bCs/>
                <w:color w:val="000000"/>
              </w:rPr>
              <w:t>краевой</w:t>
            </w:r>
            <w:r w:rsidRPr="00227995">
              <w:rPr>
                <w:bCs/>
              </w:rPr>
              <w:t xml:space="preserve"> бю</w:t>
            </w:r>
            <w:r w:rsidRPr="00227995">
              <w:rPr>
                <w:bCs/>
              </w:rPr>
              <w:t>д</w:t>
            </w:r>
            <w:r w:rsidRPr="00227995">
              <w:rPr>
                <w:bCs/>
              </w:rPr>
              <w:t>жет</w:t>
            </w:r>
          </w:p>
        </w:tc>
      </w:tr>
      <w:tr w:rsidR="008E7E3B" w:rsidRPr="00227995" w:rsidTr="004837A6">
        <w:trPr>
          <w:trHeight w:val="702"/>
        </w:trPr>
        <w:tc>
          <w:tcPr>
            <w:tcW w:w="161" w:type="pct"/>
            <w:vMerge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8E7E3B" w:rsidRPr="00227995" w:rsidRDefault="008E7E3B" w:rsidP="008E7E3B"/>
        </w:tc>
        <w:tc>
          <w:tcPr>
            <w:tcW w:w="288" w:type="pct"/>
            <w:vMerge/>
          </w:tcPr>
          <w:p w:rsidR="008E7E3B" w:rsidRPr="00227995" w:rsidRDefault="008E7E3B" w:rsidP="008E7E3B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8E7E3B" w:rsidRPr="00227995" w:rsidRDefault="008E7E3B" w:rsidP="008E7E3B"/>
        </w:tc>
        <w:tc>
          <w:tcPr>
            <w:tcW w:w="266" w:type="pct"/>
          </w:tcPr>
          <w:p w:rsidR="008E7E3B" w:rsidRPr="00227995" w:rsidRDefault="008E7E3B" w:rsidP="001906F6">
            <w:pPr>
              <w:jc w:val="center"/>
            </w:pPr>
            <w:r w:rsidRPr="00227995">
              <w:t>400</w:t>
            </w:r>
          </w:p>
        </w:tc>
        <w:tc>
          <w:tcPr>
            <w:tcW w:w="216" w:type="pct"/>
          </w:tcPr>
          <w:p w:rsidR="008E7E3B" w:rsidRPr="00227995" w:rsidRDefault="008E7E3B" w:rsidP="001906F6">
            <w:pPr>
              <w:jc w:val="center"/>
            </w:pPr>
            <w:r w:rsidRPr="00227995">
              <w:t>50</w:t>
            </w:r>
          </w:p>
        </w:tc>
        <w:tc>
          <w:tcPr>
            <w:tcW w:w="272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50</w:t>
            </w:r>
          </w:p>
        </w:tc>
        <w:tc>
          <w:tcPr>
            <w:tcW w:w="223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50</w:t>
            </w:r>
          </w:p>
        </w:tc>
        <w:tc>
          <w:tcPr>
            <w:tcW w:w="225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50</w:t>
            </w:r>
          </w:p>
        </w:tc>
        <w:tc>
          <w:tcPr>
            <w:tcW w:w="268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600</w:t>
            </w:r>
          </w:p>
        </w:tc>
        <w:tc>
          <w:tcPr>
            <w:tcW w:w="543" w:type="pct"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</w:t>
            </w:r>
            <w:r w:rsidRPr="00227995">
              <w:rPr>
                <w:bCs/>
              </w:rPr>
              <w:t xml:space="preserve"> бюджет</w:t>
            </w:r>
          </w:p>
        </w:tc>
      </w:tr>
      <w:tr w:rsidR="008E7E3B" w:rsidRPr="00227995" w:rsidTr="004837A6">
        <w:trPr>
          <w:trHeight w:val="532"/>
        </w:trPr>
        <w:tc>
          <w:tcPr>
            <w:tcW w:w="161" w:type="pct"/>
            <w:vMerge/>
          </w:tcPr>
          <w:p w:rsidR="008E7E3B" w:rsidRPr="00227995" w:rsidRDefault="008E7E3B" w:rsidP="008E7E3B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8E7E3B" w:rsidRPr="00227995" w:rsidRDefault="008E7E3B" w:rsidP="008E7E3B"/>
        </w:tc>
        <w:tc>
          <w:tcPr>
            <w:tcW w:w="288" w:type="pct"/>
            <w:vMerge/>
          </w:tcPr>
          <w:p w:rsidR="008E7E3B" w:rsidRPr="00227995" w:rsidRDefault="008E7E3B" w:rsidP="008E7E3B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8E7E3B" w:rsidRPr="00227995" w:rsidRDefault="008E7E3B" w:rsidP="008E7E3B"/>
        </w:tc>
        <w:tc>
          <w:tcPr>
            <w:tcW w:w="266" w:type="pct"/>
          </w:tcPr>
          <w:p w:rsidR="008E7E3B" w:rsidRPr="00227995" w:rsidRDefault="008E7E3B" w:rsidP="001906F6">
            <w:pPr>
              <w:jc w:val="center"/>
            </w:pPr>
            <w:r w:rsidRPr="00227995">
              <w:t>50</w:t>
            </w:r>
          </w:p>
        </w:tc>
        <w:tc>
          <w:tcPr>
            <w:tcW w:w="216" w:type="pct"/>
          </w:tcPr>
          <w:p w:rsidR="008E7E3B" w:rsidRPr="00227995" w:rsidRDefault="008E7E3B" w:rsidP="001906F6">
            <w:pPr>
              <w:jc w:val="center"/>
            </w:pPr>
            <w:r w:rsidRPr="00227995">
              <w:t>20</w:t>
            </w:r>
          </w:p>
        </w:tc>
        <w:tc>
          <w:tcPr>
            <w:tcW w:w="272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20</w:t>
            </w:r>
          </w:p>
        </w:tc>
        <w:tc>
          <w:tcPr>
            <w:tcW w:w="223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20</w:t>
            </w:r>
          </w:p>
        </w:tc>
        <w:tc>
          <w:tcPr>
            <w:tcW w:w="225" w:type="pct"/>
            <w:gridSpan w:val="2"/>
          </w:tcPr>
          <w:p w:rsidR="008E7E3B" w:rsidRPr="00227995" w:rsidRDefault="008E7E3B" w:rsidP="001906F6">
            <w:pPr>
              <w:jc w:val="center"/>
            </w:pPr>
            <w:r w:rsidRPr="00227995">
              <w:t>20</w:t>
            </w:r>
          </w:p>
        </w:tc>
        <w:tc>
          <w:tcPr>
            <w:tcW w:w="268" w:type="pct"/>
            <w:gridSpan w:val="2"/>
          </w:tcPr>
          <w:p w:rsidR="008E7E3B" w:rsidRPr="00227995" w:rsidRDefault="008E7E3B" w:rsidP="001906F6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130</w:t>
            </w:r>
          </w:p>
        </w:tc>
        <w:tc>
          <w:tcPr>
            <w:tcW w:w="543" w:type="pct"/>
          </w:tcPr>
          <w:p w:rsidR="008E7E3B" w:rsidRPr="00227995" w:rsidRDefault="008E7E3B" w:rsidP="008E7E3B">
            <w:pPr>
              <w:ind w:right="-1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 xml:space="preserve">ные </w:t>
            </w:r>
            <w:r>
              <w:rPr>
                <w:bCs/>
                <w:color w:val="000000"/>
              </w:rPr>
              <w:t xml:space="preserve"> средства</w:t>
            </w:r>
          </w:p>
        </w:tc>
      </w:tr>
      <w:tr w:rsidR="001906F6" w:rsidRPr="00227995" w:rsidTr="001906F6">
        <w:trPr>
          <w:trHeight w:val="381"/>
        </w:trPr>
        <w:tc>
          <w:tcPr>
            <w:tcW w:w="161" w:type="pct"/>
            <w:vMerge w:val="restart"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  <w:bookmarkStart w:id="0" w:name="_GoBack" w:colFirst="4" w:colLast="9"/>
            <w:r w:rsidRPr="00227995">
              <w:rPr>
                <w:bCs/>
              </w:rPr>
              <w:t>7</w:t>
            </w:r>
          </w:p>
        </w:tc>
        <w:tc>
          <w:tcPr>
            <w:tcW w:w="2020" w:type="pct"/>
            <w:vMerge w:val="restart"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  <w:r w:rsidRPr="00227995">
              <w:rPr>
                <w:bCs/>
              </w:rPr>
              <w:t>Задача 1.2. Повышение качества услуг, предоставляемых населению района  в сфере дошкольного образования</w:t>
            </w:r>
          </w:p>
        </w:tc>
        <w:tc>
          <w:tcPr>
            <w:tcW w:w="288" w:type="pct"/>
            <w:vMerge w:val="restart"/>
          </w:tcPr>
          <w:p w:rsidR="001906F6" w:rsidRPr="00227995" w:rsidRDefault="001906F6" w:rsidP="001906F6">
            <w:pPr>
              <w:ind w:right="34"/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  <w:vMerge w:val="restart"/>
          </w:tcPr>
          <w:p w:rsidR="001906F6" w:rsidRPr="00227995" w:rsidRDefault="001906F6" w:rsidP="001906F6">
            <w:r w:rsidRPr="00227995">
              <w:t>Комитет по образованию</w:t>
            </w:r>
          </w:p>
        </w:tc>
        <w:tc>
          <w:tcPr>
            <w:tcW w:w="266" w:type="pct"/>
          </w:tcPr>
          <w:p w:rsidR="001906F6" w:rsidRPr="00227995" w:rsidRDefault="008C7744" w:rsidP="001906F6">
            <w:pPr>
              <w:jc w:val="center"/>
            </w:pPr>
            <w:r>
              <w:t>8</w:t>
            </w:r>
          </w:p>
        </w:tc>
        <w:tc>
          <w:tcPr>
            <w:tcW w:w="216" w:type="pct"/>
          </w:tcPr>
          <w:p w:rsidR="001906F6" w:rsidRPr="00227995" w:rsidRDefault="008C7744" w:rsidP="001906F6">
            <w:pPr>
              <w:jc w:val="center"/>
            </w:pPr>
            <w:r>
              <w:t>8</w:t>
            </w:r>
          </w:p>
        </w:tc>
        <w:tc>
          <w:tcPr>
            <w:tcW w:w="272" w:type="pct"/>
            <w:gridSpan w:val="2"/>
          </w:tcPr>
          <w:p w:rsidR="001906F6" w:rsidRPr="00227995" w:rsidRDefault="008C7744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3" w:type="pct"/>
            <w:gridSpan w:val="2"/>
          </w:tcPr>
          <w:p w:rsidR="001906F6" w:rsidRPr="00227995" w:rsidRDefault="008C7744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5" w:type="pct"/>
            <w:gridSpan w:val="2"/>
          </w:tcPr>
          <w:p w:rsidR="001906F6" w:rsidRPr="00227995" w:rsidRDefault="008C7744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8" w:type="pct"/>
            <w:gridSpan w:val="2"/>
          </w:tcPr>
          <w:p w:rsidR="001906F6" w:rsidRPr="00227995" w:rsidRDefault="008C7744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543" w:type="pct"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  <w:r w:rsidRPr="00227995">
              <w:rPr>
                <w:bCs/>
              </w:rPr>
              <w:t>всего</w:t>
            </w:r>
          </w:p>
        </w:tc>
      </w:tr>
      <w:tr w:rsidR="001906F6" w:rsidRPr="00227995" w:rsidTr="004837A6">
        <w:trPr>
          <w:trHeight w:val="675"/>
        </w:trPr>
        <w:tc>
          <w:tcPr>
            <w:tcW w:w="161" w:type="pct"/>
            <w:vMerge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</w:p>
        </w:tc>
        <w:tc>
          <w:tcPr>
            <w:tcW w:w="288" w:type="pct"/>
            <w:vMerge/>
          </w:tcPr>
          <w:p w:rsidR="001906F6" w:rsidRPr="00227995" w:rsidRDefault="001906F6" w:rsidP="001906F6">
            <w:pPr>
              <w:ind w:right="34"/>
              <w:rPr>
                <w:bCs/>
              </w:rPr>
            </w:pPr>
          </w:p>
        </w:tc>
        <w:tc>
          <w:tcPr>
            <w:tcW w:w="518" w:type="pct"/>
            <w:vMerge/>
          </w:tcPr>
          <w:p w:rsidR="001906F6" w:rsidRPr="00227995" w:rsidRDefault="001906F6" w:rsidP="001906F6"/>
        </w:tc>
        <w:tc>
          <w:tcPr>
            <w:tcW w:w="266" w:type="pct"/>
          </w:tcPr>
          <w:p w:rsidR="001906F6" w:rsidRDefault="008C7744" w:rsidP="001906F6">
            <w:pPr>
              <w:jc w:val="center"/>
            </w:pPr>
            <w:r>
              <w:t>6</w:t>
            </w:r>
          </w:p>
        </w:tc>
        <w:tc>
          <w:tcPr>
            <w:tcW w:w="216" w:type="pct"/>
          </w:tcPr>
          <w:p w:rsidR="001906F6" w:rsidRDefault="008C7744" w:rsidP="001906F6">
            <w:pPr>
              <w:jc w:val="center"/>
            </w:pPr>
            <w:r>
              <w:t>6</w:t>
            </w:r>
          </w:p>
        </w:tc>
        <w:tc>
          <w:tcPr>
            <w:tcW w:w="272" w:type="pct"/>
            <w:gridSpan w:val="2"/>
          </w:tcPr>
          <w:p w:rsidR="001906F6" w:rsidRDefault="008C7744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3" w:type="pct"/>
            <w:gridSpan w:val="2"/>
          </w:tcPr>
          <w:p w:rsidR="001906F6" w:rsidRDefault="008C7744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5" w:type="pct"/>
            <w:gridSpan w:val="2"/>
          </w:tcPr>
          <w:p w:rsidR="001906F6" w:rsidRDefault="008C7744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8" w:type="pct"/>
            <w:gridSpan w:val="2"/>
          </w:tcPr>
          <w:p w:rsidR="001906F6" w:rsidRDefault="008C7744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543" w:type="pct"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</w:t>
            </w:r>
            <w:r w:rsidRPr="00227995">
              <w:rPr>
                <w:bCs/>
              </w:rPr>
              <w:t xml:space="preserve"> бюджет </w:t>
            </w:r>
          </w:p>
        </w:tc>
      </w:tr>
      <w:tr w:rsidR="001906F6" w:rsidRPr="00227995" w:rsidTr="004837A6">
        <w:trPr>
          <w:trHeight w:val="675"/>
        </w:trPr>
        <w:tc>
          <w:tcPr>
            <w:tcW w:w="161" w:type="pct"/>
            <w:vMerge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</w:p>
        </w:tc>
        <w:tc>
          <w:tcPr>
            <w:tcW w:w="288" w:type="pct"/>
            <w:vMerge/>
          </w:tcPr>
          <w:p w:rsidR="001906F6" w:rsidRPr="00227995" w:rsidRDefault="001906F6" w:rsidP="001906F6">
            <w:pPr>
              <w:ind w:right="34"/>
              <w:rPr>
                <w:bCs/>
              </w:rPr>
            </w:pPr>
          </w:p>
        </w:tc>
        <w:tc>
          <w:tcPr>
            <w:tcW w:w="518" w:type="pct"/>
            <w:vMerge/>
          </w:tcPr>
          <w:p w:rsidR="001906F6" w:rsidRPr="00227995" w:rsidRDefault="001906F6" w:rsidP="001906F6"/>
        </w:tc>
        <w:tc>
          <w:tcPr>
            <w:tcW w:w="266" w:type="pct"/>
          </w:tcPr>
          <w:p w:rsidR="001906F6" w:rsidRDefault="001906F6" w:rsidP="001906F6">
            <w:pPr>
              <w:jc w:val="center"/>
            </w:pPr>
            <w:r>
              <w:t>2</w:t>
            </w:r>
          </w:p>
        </w:tc>
        <w:tc>
          <w:tcPr>
            <w:tcW w:w="216" w:type="pct"/>
          </w:tcPr>
          <w:p w:rsidR="001906F6" w:rsidRDefault="001906F6" w:rsidP="001906F6">
            <w:pPr>
              <w:jc w:val="center"/>
            </w:pPr>
            <w:r>
              <w:t>2</w:t>
            </w:r>
          </w:p>
        </w:tc>
        <w:tc>
          <w:tcPr>
            <w:tcW w:w="272" w:type="pct"/>
            <w:gridSpan w:val="2"/>
          </w:tcPr>
          <w:p w:rsidR="001906F6" w:rsidRDefault="001906F6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3" w:type="pct"/>
            <w:gridSpan w:val="2"/>
          </w:tcPr>
          <w:p w:rsidR="001906F6" w:rsidRDefault="001906F6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5" w:type="pct"/>
            <w:gridSpan w:val="2"/>
          </w:tcPr>
          <w:p w:rsidR="001906F6" w:rsidRDefault="001906F6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8" w:type="pct"/>
            <w:gridSpan w:val="2"/>
          </w:tcPr>
          <w:p w:rsidR="001906F6" w:rsidRDefault="001906F6" w:rsidP="001906F6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43" w:type="pct"/>
          </w:tcPr>
          <w:p w:rsidR="001906F6" w:rsidRPr="00227995" w:rsidRDefault="001906F6" w:rsidP="001906F6">
            <w:pPr>
              <w:ind w:right="-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227995">
              <w:rPr>
                <w:bCs/>
                <w:color w:val="000000"/>
              </w:rPr>
              <w:t>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</w:t>
            </w:r>
            <w:r>
              <w:rPr>
                <w:bCs/>
                <w:color w:val="000000"/>
              </w:rPr>
              <w:t xml:space="preserve"> средства</w:t>
            </w:r>
            <w:r w:rsidRPr="00227995">
              <w:rPr>
                <w:bCs/>
                <w:color w:val="000000"/>
              </w:rPr>
              <w:t xml:space="preserve"> </w:t>
            </w:r>
          </w:p>
        </w:tc>
      </w:tr>
      <w:bookmarkEnd w:id="0"/>
      <w:tr w:rsidR="001906F6" w:rsidRPr="00227995" w:rsidTr="004837A6">
        <w:trPr>
          <w:trHeight w:val="422"/>
        </w:trPr>
        <w:tc>
          <w:tcPr>
            <w:tcW w:w="161" w:type="pct"/>
            <w:vMerge w:val="restart"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  <w:r w:rsidRPr="00227995">
              <w:rPr>
                <w:bCs/>
              </w:rPr>
              <w:t>8</w:t>
            </w:r>
          </w:p>
        </w:tc>
        <w:tc>
          <w:tcPr>
            <w:tcW w:w="2020" w:type="pct"/>
            <w:vMerge w:val="restart"/>
          </w:tcPr>
          <w:p w:rsidR="001906F6" w:rsidRPr="00227995" w:rsidRDefault="001906F6" w:rsidP="001906F6">
            <w:pPr>
              <w:ind w:right="-1"/>
              <w:jc w:val="both"/>
              <w:rPr>
                <w:bCs/>
              </w:rPr>
            </w:pPr>
            <w:r w:rsidRPr="00227995">
              <w:t xml:space="preserve">Мероприятие </w:t>
            </w:r>
            <w:r w:rsidRPr="00227995">
              <w:rPr>
                <w:bCs/>
              </w:rPr>
              <w:t>1.2.1. Проведение районных конкурсов на выявление детской одаренности и участие воспитанников  в конкурсах различных уровней</w:t>
            </w:r>
          </w:p>
        </w:tc>
        <w:tc>
          <w:tcPr>
            <w:tcW w:w="288" w:type="pct"/>
            <w:vMerge w:val="restart"/>
          </w:tcPr>
          <w:p w:rsidR="001906F6" w:rsidRPr="00227995" w:rsidRDefault="001906F6" w:rsidP="001906F6">
            <w:pPr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  <w:vMerge w:val="restart"/>
          </w:tcPr>
          <w:p w:rsidR="001906F6" w:rsidRPr="00227995" w:rsidRDefault="001906F6" w:rsidP="001906F6">
            <w:r w:rsidRPr="00227995">
              <w:t>Комитет по образованию</w:t>
            </w:r>
            <w:r>
              <w:t>,</w:t>
            </w:r>
            <w:r w:rsidRPr="00227995">
              <w:t xml:space="preserve"> ДОУ</w:t>
            </w:r>
          </w:p>
        </w:tc>
        <w:tc>
          <w:tcPr>
            <w:tcW w:w="266" w:type="pct"/>
          </w:tcPr>
          <w:p w:rsidR="001906F6" w:rsidRPr="00227995" w:rsidRDefault="001906F6" w:rsidP="001906F6">
            <w:pPr>
              <w:jc w:val="center"/>
            </w:pPr>
            <w:r w:rsidRPr="00227995">
              <w:t>5</w:t>
            </w:r>
          </w:p>
        </w:tc>
        <w:tc>
          <w:tcPr>
            <w:tcW w:w="216" w:type="pct"/>
          </w:tcPr>
          <w:p w:rsidR="001906F6" w:rsidRPr="00227995" w:rsidRDefault="001906F6" w:rsidP="001906F6">
            <w:pPr>
              <w:jc w:val="center"/>
            </w:pPr>
            <w:r w:rsidRPr="00227995">
              <w:t>5</w:t>
            </w:r>
          </w:p>
        </w:tc>
        <w:tc>
          <w:tcPr>
            <w:tcW w:w="272" w:type="pct"/>
            <w:gridSpan w:val="2"/>
          </w:tcPr>
          <w:p w:rsidR="001906F6" w:rsidRPr="00227995" w:rsidRDefault="001906F6" w:rsidP="001906F6">
            <w:pPr>
              <w:jc w:val="center"/>
            </w:pPr>
            <w:r w:rsidRPr="00227995">
              <w:t>5</w:t>
            </w:r>
          </w:p>
        </w:tc>
        <w:tc>
          <w:tcPr>
            <w:tcW w:w="223" w:type="pct"/>
            <w:gridSpan w:val="2"/>
          </w:tcPr>
          <w:p w:rsidR="001906F6" w:rsidRPr="00227995" w:rsidRDefault="001906F6" w:rsidP="001906F6">
            <w:pPr>
              <w:jc w:val="center"/>
            </w:pPr>
            <w:r w:rsidRPr="00227995">
              <w:t>5</w:t>
            </w:r>
          </w:p>
        </w:tc>
        <w:tc>
          <w:tcPr>
            <w:tcW w:w="225" w:type="pct"/>
            <w:gridSpan w:val="2"/>
          </w:tcPr>
          <w:p w:rsidR="001906F6" w:rsidRPr="00227995" w:rsidRDefault="001906F6" w:rsidP="001906F6">
            <w:pPr>
              <w:jc w:val="center"/>
            </w:pPr>
            <w:r w:rsidRPr="00227995">
              <w:t>5</w:t>
            </w:r>
          </w:p>
        </w:tc>
        <w:tc>
          <w:tcPr>
            <w:tcW w:w="268" w:type="pct"/>
            <w:gridSpan w:val="2"/>
          </w:tcPr>
          <w:p w:rsidR="001906F6" w:rsidRPr="00227995" w:rsidRDefault="001906F6" w:rsidP="001906F6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25</w:t>
            </w:r>
          </w:p>
        </w:tc>
        <w:tc>
          <w:tcPr>
            <w:tcW w:w="543" w:type="pct"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  <w:r w:rsidRPr="00227995">
              <w:rPr>
                <w:bCs/>
              </w:rPr>
              <w:t>всего</w:t>
            </w:r>
          </w:p>
        </w:tc>
      </w:tr>
      <w:tr w:rsidR="001906F6" w:rsidRPr="00227995" w:rsidTr="004837A6">
        <w:trPr>
          <w:trHeight w:val="474"/>
        </w:trPr>
        <w:tc>
          <w:tcPr>
            <w:tcW w:w="161" w:type="pct"/>
            <w:vMerge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1906F6" w:rsidRPr="00227995" w:rsidRDefault="001906F6" w:rsidP="001906F6">
            <w:pPr>
              <w:ind w:right="-1"/>
              <w:jc w:val="both"/>
            </w:pPr>
          </w:p>
        </w:tc>
        <w:tc>
          <w:tcPr>
            <w:tcW w:w="288" w:type="pct"/>
            <w:vMerge/>
          </w:tcPr>
          <w:p w:rsidR="001906F6" w:rsidRPr="00227995" w:rsidRDefault="001906F6" w:rsidP="001906F6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1906F6" w:rsidRPr="00227995" w:rsidRDefault="001906F6" w:rsidP="001906F6"/>
        </w:tc>
        <w:tc>
          <w:tcPr>
            <w:tcW w:w="266" w:type="pct"/>
          </w:tcPr>
          <w:p w:rsidR="001906F6" w:rsidRPr="00227995" w:rsidRDefault="001906F6" w:rsidP="001906F6">
            <w:pPr>
              <w:jc w:val="center"/>
            </w:pPr>
            <w:r w:rsidRPr="00227995">
              <w:t>3</w:t>
            </w:r>
          </w:p>
        </w:tc>
        <w:tc>
          <w:tcPr>
            <w:tcW w:w="216" w:type="pct"/>
          </w:tcPr>
          <w:p w:rsidR="001906F6" w:rsidRPr="00227995" w:rsidRDefault="001906F6" w:rsidP="001906F6">
            <w:pPr>
              <w:jc w:val="center"/>
            </w:pPr>
            <w:r w:rsidRPr="00227995">
              <w:t>3</w:t>
            </w:r>
          </w:p>
        </w:tc>
        <w:tc>
          <w:tcPr>
            <w:tcW w:w="272" w:type="pct"/>
            <w:gridSpan w:val="2"/>
          </w:tcPr>
          <w:p w:rsidR="001906F6" w:rsidRPr="00227995" w:rsidRDefault="001906F6" w:rsidP="001906F6">
            <w:pPr>
              <w:jc w:val="center"/>
            </w:pPr>
            <w:r w:rsidRPr="00227995">
              <w:t>3</w:t>
            </w:r>
          </w:p>
        </w:tc>
        <w:tc>
          <w:tcPr>
            <w:tcW w:w="223" w:type="pct"/>
            <w:gridSpan w:val="2"/>
          </w:tcPr>
          <w:p w:rsidR="001906F6" w:rsidRPr="00227995" w:rsidRDefault="001906F6" w:rsidP="001906F6">
            <w:pPr>
              <w:jc w:val="center"/>
            </w:pPr>
            <w:r w:rsidRPr="00227995">
              <w:t>3</w:t>
            </w:r>
          </w:p>
        </w:tc>
        <w:tc>
          <w:tcPr>
            <w:tcW w:w="225" w:type="pct"/>
            <w:gridSpan w:val="2"/>
          </w:tcPr>
          <w:p w:rsidR="001906F6" w:rsidRPr="00227995" w:rsidRDefault="001906F6" w:rsidP="001906F6">
            <w:pPr>
              <w:jc w:val="center"/>
            </w:pPr>
            <w:r w:rsidRPr="00227995">
              <w:t>3</w:t>
            </w:r>
          </w:p>
        </w:tc>
        <w:tc>
          <w:tcPr>
            <w:tcW w:w="268" w:type="pct"/>
            <w:gridSpan w:val="2"/>
          </w:tcPr>
          <w:p w:rsidR="001906F6" w:rsidRPr="00227995" w:rsidRDefault="001906F6" w:rsidP="001906F6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15</w:t>
            </w:r>
          </w:p>
        </w:tc>
        <w:tc>
          <w:tcPr>
            <w:tcW w:w="543" w:type="pct"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</w:t>
            </w:r>
            <w:r w:rsidRPr="00227995">
              <w:rPr>
                <w:bCs/>
              </w:rPr>
              <w:t xml:space="preserve"> бюджет </w:t>
            </w:r>
          </w:p>
        </w:tc>
      </w:tr>
      <w:tr w:rsidR="001906F6" w:rsidRPr="00227995" w:rsidTr="004837A6">
        <w:trPr>
          <w:trHeight w:val="555"/>
        </w:trPr>
        <w:tc>
          <w:tcPr>
            <w:tcW w:w="161" w:type="pct"/>
            <w:vMerge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1906F6" w:rsidRPr="00227995" w:rsidRDefault="001906F6" w:rsidP="001906F6">
            <w:pPr>
              <w:ind w:right="-1"/>
              <w:jc w:val="both"/>
            </w:pPr>
          </w:p>
        </w:tc>
        <w:tc>
          <w:tcPr>
            <w:tcW w:w="288" w:type="pct"/>
            <w:vMerge/>
          </w:tcPr>
          <w:p w:rsidR="001906F6" w:rsidRPr="00227995" w:rsidRDefault="001906F6" w:rsidP="001906F6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1906F6" w:rsidRPr="00227995" w:rsidRDefault="001906F6" w:rsidP="001906F6"/>
        </w:tc>
        <w:tc>
          <w:tcPr>
            <w:tcW w:w="266" w:type="pct"/>
          </w:tcPr>
          <w:p w:rsidR="001906F6" w:rsidRPr="00227995" w:rsidRDefault="001906F6" w:rsidP="001906F6">
            <w:pPr>
              <w:jc w:val="center"/>
            </w:pPr>
            <w:r w:rsidRPr="00227995">
              <w:t>2</w:t>
            </w:r>
          </w:p>
        </w:tc>
        <w:tc>
          <w:tcPr>
            <w:tcW w:w="216" w:type="pct"/>
          </w:tcPr>
          <w:p w:rsidR="001906F6" w:rsidRPr="00227995" w:rsidRDefault="001906F6" w:rsidP="001906F6">
            <w:pPr>
              <w:jc w:val="center"/>
            </w:pPr>
            <w:r w:rsidRPr="00227995">
              <w:t>2</w:t>
            </w:r>
          </w:p>
        </w:tc>
        <w:tc>
          <w:tcPr>
            <w:tcW w:w="272" w:type="pct"/>
            <w:gridSpan w:val="2"/>
          </w:tcPr>
          <w:p w:rsidR="001906F6" w:rsidRPr="00227995" w:rsidRDefault="001906F6" w:rsidP="001906F6">
            <w:pPr>
              <w:jc w:val="center"/>
            </w:pPr>
            <w:r w:rsidRPr="00227995">
              <w:t>2</w:t>
            </w:r>
          </w:p>
        </w:tc>
        <w:tc>
          <w:tcPr>
            <w:tcW w:w="223" w:type="pct"/>
            <w:gridSpan w:val="2"/>
          </w:tcPr>
          <w:p w:rsidR="001906F6" w:rsidRPr="00227995" w:rsidRDefault="001906F6" w:rsidP="001906F6">
            <w:pPr>
              <w:jc w:val="center"/>
            </w:pPr>
            <w:r w:rsidRPr="00227995">
              <w:t>2</w:t>
            </w:r>
          </w:p>
        </w:tc>
        <w:tc>
          <w:tcPr>
            <w:tcW w:w="225" w:type="pct"/>
            <w:gridSpan w:val="2"/>
          </w:tcPr>
          <w:p w:rsidR="001906F6" w:rsidRPr="00227995" w:rsidRDefault="001906F6" w:rsidP="001906F6">
            <w:pPr>
              <w:jc w:val="center"/>
            </w:pPr>
            <w:r w:rsidRPr="00227995">
              <w:t>2</w:t>
            </w:r>
          </w:p>
        </w:tc>
        <w:tc>
          <w:tcPr>
            <w:tcW w:w="268" w:type="pct"/>
            <w:gridSpan w:val="2"/>
          </w:tcPr>
          <w:p w:rsidR="001906F6" w:rsidRPr="00227995" w:rsidRDefault="001906F6" w:rsidP="001906F6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10</w:t>
            </w:r>
          </w:p>
        </w:tc>
        <w:tc>
          <w:tcPr>
            <w:tcW w:w="543" w:type="pct"/>
          </w:tcPr>
          <w:p w:rsidR="001906F6" w:rsidRPr="00227995" w:rsidRDefault="001906F6" w:rsidP="001906F6">
            <w:pPr>
              <w:ind w:right="-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227995">
              <w:rPr>
                <w:bCs/>
                <w:color w:val="000000"/>
              </w:rPr>
              <w:t>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</w:t>
            </w:r>
            <w:r>
              <w:rPr>
                <w:bCs/>
                <w:color w:val="000000"/>
              </w:rPr>
              <w:t xml:space="preserve"> средства</w:t>
            </w:r>
            <w:r w:rsidRPr="00227995">
              <w:rPr>
                <w:bCs/>
                <w:color w:val="000000"/>
              </w:rPr>
              <w:t xml:space="preserve"> </w:t>
            </w:r>
          </w:p>
        </w:tc>
      </w:tr>
      <w:tr w:rsidR="001906F6" w:rsidRPr="00227995" w:rsidTr="004837A6">
        <w:trPr>
          <w:trHeight w:val="580"/>
        </w:trPr>
        <w:tc>
          <w:tcPr>
            <w:tcW w:w="161" w:type="pct"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  <w:r w:rsidRPr="00227995">
              <w:rPr>
                <w:bCs/>
              </w:rPr>
              <w:t>9</w:t>
            </w:r>
          </w:p>
        </w:tc>
        <w:tc>
          <w:tcPr>
            <w:tcW w:w="2020" w:type="pct"/>
          </w:tcPr>
          <w:p w:rsidR="001906F6" w:rsidRPr="00227995" w:rsidRDefault="001906F6" w:rsidP="001906F6">
            <w:pPr>
              <w:ind w:right="-1"/>
              <w:jc w:val="both"/>
              <w:rPr>
                <w:bCs/>
              </w:rPr>
            </w:pPr>
            <w:r w:rsidRPr="00227995">
              <w:t xml:space="preserve">Мероприятие </w:t>
            </w:r>
            <w:r w:rsidRPr="00227995">
              <w:rPr>
                <w:bCs/>
              </w:rPr>
              <w:t>1.2.2. Проведение районных конкурсов среди педагогических работников дошкольных образовательных организаций и участие педагогов в конкурсах различных уровней</w:t>
            </w:r>
          </w:p>
        </w:tc>
        <w:tc>
          <w:tcPr>
            <w:tcW w:w="288" w:type="pct"/>
          </w:tcPr>
          <w:p w:rsidR="001906F6" w:rsidRPr="00227995" w:rsidRDefault="001906F6" w:rsidP="001906F6">
            <w:pPr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1906F6" w:rsidRPr="00227995" w:rsidRDefault="001906F6" w:rsidP="001906F6">
            <w:r w:rsidRPr="00227995">
              <w:t>Комитет по образованию</w:t>
            </w:r>
            <w:r>
              <w:t xml:space="preserve">, </w:t>
            </w:r>
            <w:r w:rsidRPr="00227995">
              <w:t xml:space="preserve"> ДОУ</w:t>
            </w:r>
          </w:p>
        </w:tc>
        <w:tc>
          <w:tcPr>
            <w:tcW w:w="266" w:type="pct"/>
          </w:tcPr>
          <w:p w:rsidR="001906F6" w:rsidRPr="00227995" w:rsidRDefault="001906F6" w:rsidP="001906F6">
            <w:pPr>
              <w:jc w:val="center"/>
            </w:pPr>
          </w:p>
        </w:tc>
        <w:tc>
          <w:tcPr>
            <w:tcW w:w="216" w:type="pct"/>
          </w:tcPr>
          <w:p w:rsidR="001906F6" w:rsidRPr="00227995" w:rsidRDefault="001906F6" w:rsidP="001906F6">
            <w:pPr>
              <w:jc w:val="center"/>
            </w:pPr>
            <w:r w:rsidRPr="00227995">
              <w:t>3</w:t>
            </w:r>
          </w:p>
        </w:tc>
        <w:tc>
          <w:tcPr>
            <w:tcW w:w="272" w:type="pct"/>
            <w:gridSpan w:val="2"/>
          </w:tcPr>
          <w:p w:rsidR="001906F6" w:rsidRPr="00227995" w:rsidRDefault="001906F6" w:rsidP="001906F6">
            <w:pPr>
              <w:jc w:val="center"/>
            </w:pPr>
          </w:p>
        </w:tc>
        <w:tc>
          <w:tcPr>
            <w:tcW w:w="223" w:type="pct"/>
            <w:gridSpan w:val="2"/>
          </w:tcPr>
          <w:p w:rsidR="001906F6" w:rsidRPr="00227995" w:rsidRDefault="001906F6" w:rsidP="001906F6">
            <w:pPr>
              <w:jc w:val="center"/>
            </w:pPr>
            <w:r w:rsidRPr="00227995">
              <w:t>3</w:t>
            </w:r>
          </w:p>
        </w:tc>
        <w:tc>
          <w:tcPr>
            <w:tcW w:w="225" w:type="pct"/>
            <w:gridSpan w:val="2"/>
          </w:tcPr>
          <w:p w:rsidR="001906F6" w:rsidRPr="00227995" w:rsidRDefault="001906F6" w:rsidP="001906F6">
            <w:pPr>
              <w:jc w:val="center"/>
            </w:pPr>
          </w:p>
        </w:tc>
        <w:tc>
          <w:tcPr>
            <w:tcW w:w="268" w:type="pct"/>
            <w:gridSpan w:val="2"/>
          </w:tcPr>
          <w:p w:rsidR="001906F6" w:rsidRPr="00227995" w:rsidRDefault="001906F6" w:rsidP="001906F6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6</w:t>
            </w:r>
          </w:p>
        </w:tc>
        <w:tc>
          <w:tcPr>
            <w:tcW w:w="543" w:type="pct"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</w:t>
            </w:r>
            <w:r w:rsidRPr="00227995">
              <w:rPr>
                <w:bCs/>
              </w:rPr>
              <w:t xml:space="preserve"> бюджет </w:t>
            </w:r>
          </w:p>
        </w:tc>
      </w:tr>
      <w:tr w:rsidR="001906F6" w:rsidRPr="00227995" w:rsidTr="004837A6">
        <w:trPr>
          <w:trHeight w:val="580"/>
        </w:trPr>
        <w:tc>
          <w:tcPr>
            <w:tcW w:w="161" w:type="pct"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  <w:r w:rsidRPr="00227995">
              <w:rPr>
                <w:bCs/>
              </w:rPr>
              <w:t>10</w:t>
            </w:r>
          </w:p>
        </w:tc>
        <w:tc>
          <w:tcPr>
            <w:tcW w:w="2020" w:type="pct"/>
          </w:tcPr>
          <w:p w:rsidR="001906F6" w:rsidRPr="00227995" w:rsidRDefault="001906F6" w:rsidP="001906F6">
            <w:pPr>
              <w:ind w:right="-1"/>
              <w:jc w:val="both"/>
              <w:rPr>
                <w:bCs/>
              </w:rPr>
            </w:pPr>
            <w:r w:rsidRPr="00227995">
              <w:t xml:space="preserve">Мероприятие </w:t>
            </w:r>
            <w:r w:rsidRPr="00227995">
              <w:rPr>
                <w:bCs/>
              </w:rPr>
              <w:t>1.2.3. Проведение районных конкурсов среди муниципальных дошкольных образовательных организаций и участие  ДОУ в конкурсах различных уровней</w:t>
            </w:r>
          </w:p>
        </w:tc>
        <w:tc>
          <w:tcPr>
            <w:tcW w:w="288" w:type="pct"/>
          </w:tcPr>
          <w:p w:rsidR="001906F6" w:rsidRPr="00227995" w:rsidRDefault="001906F6" w:rsidP="001906F6">
            <w:pPr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1906F6" w:rsidRPr="00227995" w:rsidRDefault="001906F6" w:rsidP="001906F6">
            <w:r w:rsidRPr="00227995">
              <w:t>Комитет по образованию</w:t>
            </w:r>
            <w:r>
              <w:t>,</w:t>
            </w:r>
            <w:r w:rsidRPr="00227995">
              <w:t xml:space="preserve"> ДОУ</w:t>
            </w:r>
          </w:p>
        </w:tc>
        <w:tc>
          <w:tcPr>
            <w:tcW w:w="266" w:type="pct"/>
          </w:tcPr>
          <w:p w:rsidR="001906F6" w:rsidRPr="00227995" w:rsidRDefault="001906F6" w:rsidP="001906F6">
            <w:pPr>
              <w:jc w:val="center"/>
            </w:pPr>
            <w:r w:rsidRPr="00227995">
              <w:t>3</w:t>
            </w:r>
          </w:p>
        </w:tc>
        <w:tc>
          <w:tcPr>
            <w:tcW w:w="216" w:type="pct"/>
          </w:tcPr>
          <w:p w:rsidR="001906F6" w:rsidRPr="00227995" w:rsidRDefault="001906F6" w:rsidP="001906F6">
            <w:pPr>
              <w:jc w:val="center"/>
            </w:pPr>
          </w:p>
        </w:tc>
        <w:tc>
          <w:tcPr>
            <w:tcW w:w="272" w:type="pct"/>
            <w:gridSpan w:val="2"/>
          </w:tcPr>
          <w:p w:rsidR="001906F6" w:rsidRPr="00227995" w:rsidRDefault="001906F6" w:rsidP="001906F6">
            <w:pPr>
              <w:jc w:val="center"/>
            </w:pPr>
            <w:r w:rsidRPr="00227995">
              <w:t>3</w:t>
            </w:r>
          </w:p>
        </w:tc>
        <w:tc>
          <w:tcPr>
            <w:tcW w:w="223" w:type="pct"/>
            <w:gridSpan w:val="2"/>
          </w:tcPr>
          <w:p w:rsidR="001906F6" w:rsidRPr="00227995" w:rsidRDefault="001906F6" w:rsidP="001906F6">
            <w:pPr>
              <w:jc w:val="center"/>
            </w:pPr>
          </w:p>
        </w:tc>
        <w:tc>
          <w:tcPr>
            <w:tcW w:w="225" w:type="pct"/>
            <w:gridSpan w:val="2"/>
          </w:tcPr>
          <w:p w:rsidR="001906F6" w:rsidRPr="00227995" w:rsidRDefault="001906F6" w:rsidP="001906F6">
            <w:pPr>
              <w:jc w:val="center"/>
            </w:pPr>
            <w:r w:rsidRPr="00227995">
              <w:t>3</w:t>
            </w:r>
          </w:p>
        </w:tc>
        <w:tc>
          <w:tcPr>
            <w:tcW w:w="268" w:type="pct"/>
            <w:gridSpan w:val="2"/>
          </w:tcPr>
          <w:p w:rsidR="001906F6" w:rsidRPr="00227995" w:rsidRDefault="001906F6" w:rsidP="001906F6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9</w:t>
            </w:r>
          </w:p>
        </w:tc>
        <w:tc>
          <w:tcPr>
            <w:tcW w:w="543" w:type="pct"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</w:t>
            </w:r>
            <w:r w:rsidRPr="00227995">
              <w:rPr>
                <w:bCs/>
              </w:rPr>
              <w:t xml:space="preserve"> бюджет </w:t>
            </w:r>
          </w:p>
        </w:tc>
      </w:tr>
      <w:tr w:rsidR="001906F6" w:rsidRPr="00227995" w:rsidTr="001A30FF">
        <w:trPr>
          <w:trHeight w:val="558"/>
        </w:trPr>
        <w:tc>
          <w:tcPr>
            <w:tcW w:w="5000" w:type="pct"/>
            <w:gridSpan w:val="15"/>
          </w:tcPr>
          <w:p w:rsidR="001906F6" w:rsidRPr="00227995" w:rsidRDefault="001906F6" w:rsidP="001906F6">
            <w:pPr>
              <w:ind w:right="-1"/>
              <w:jc w:val="center"/>
              <w:rPr>
                <w:bCs/>
                <w:color w:val="000000"/>
              </w:rPr>
            </w:pPr>
            <w:r w:rsidRPr="00227995">
              <w:rPr>
                <w:rStyle w:val="20"/>
                <w:b/>
                <w:color w:val="auto"/>
                <w:sz w:val="24"/>
                <w:szCs w:val="24"/>
              </w:rPr>
              <w:t>Подпрограмма 2 «Развитие общего образования в Баевском  районе»</w:t>
            </w:r>
          </w:p>
        </w:tc>
      </w:tr>
      <w:tr w:rsidR="001906F6" w:rsidRPr="00227995" w:rsidTr="001A30FF">
        <w:trPr>
          <w:trHeight w:val="420"/>
        </w:trPr>
        <w:tc>
          <w:tcPr>
            <w:tcW w:w="161" w:type="pct"/>
            <w:vMerge w:val="restart"/>
          </w:tcPr>
          <w:p w:rsidR="001906F6" w:rsidRPr="00227995" w:rsidRDefault="001906F6" w:rsidP="001906F6">
            <w:pPr>
              <w:ind w:right="-1"/>
              <w:rPr>
                <w:bCs/>
              </w:rPr>
            </w:pPr>
            <w:r w:rsidRPr="00227995">
              <w:rPr>
                <w:bCs/>
              </w:rPr>
              <w:lastRenderedPageBreak/>
              <w:t>11</w:t>
            </w:r>
          </w:p>
        </w:tc>
        <w:tc>
          <w:tcPr>
            <w:tcW w:w="2020" w:type="pct"/>
            <w:vMerge w:val="restart"/>
          </w:tcPr>
          <w:p w:rsidR="001906F6" w:rsidRPr="00227995" w:rsidRDefault="001906F6" w:rsidP="001906F6">
            <w:pPr>
              <w:ind w:right="-1"/>
              <w:jc w:val="both"/>
            </w:pPr>
            <w:r w:rsidRPr="00227995">
              <w:rPr>
                <w:bCs/>
              </w:rPr>
              <w:t xml:space="preserve">Цель </w:t>
            </w:r>
            <w:r>
              <w:rPr>
                <w:bCs/>
              </w:rPr>
              <w:t>2</w:t>
            </w:r>
            <w:r w:rsidRPr="00227995">
              <w:rPr>
                <w:bCs/>
              </w:rPr>
              <w:t>.</w:t>
            </w:r>
            <w:r w:rsidRPr="00227995">
              <w:t xml:space="preserve">   Обеспечение равных возможностей для получения качественного образования детей,  их позитивной социал</w:t>
            </w:r>
            <w:r w:rsidRPr="00227995">
              <w:t>и</w:t>
            </w:r>
            <w:r w:rsidRPr="00227995">
              <w:t>зации в соответствии с меняющимися запросами населения и перспективными задачами развития общества и эконом</w:t>
            </w:r>
            <w:r w:rsidRPr="00227995">
              <w:t>и</w:t>
            </w:r>
            <w:r w:rsidRPr="00227995">
              <w:t>ки</w:t>
            </w:r>
          </w:p>
        </w:tc>
        <w:tc>
          <w:tcPr>
            <w:tcW w:w="288" w:type="pct"/>
            <w:vMerge w:val="restart"/>
          </w:tcPr>
          <w:p w:rsidR="001906F6" w:rsidRPr="00227995" w:rsidRDefault="001906F6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  <w:vMerge w:val="restart"/>
          </w:tcPr>
          <w:p w:rsidR="001906F6" w:rsidRPr="00227995" w:rsidRDefault="001906F6" w:rsidP="001906F6">
            <w:r w:rsidRPr="00227995">
              <w:t>Комитет по образованию</w:t>
            </w:r>
          </w:p>
        </w:tc>
        <w:tc>
          <w:tcPr>
            <w:tcW w:w="266" w:type="pct"/>
          </w:tcPr>
          <w:p w:rsidR="001906F6" w:rsidRPr="00227995" w:rsidRDefault="001A30FF" w:rsidP="007A7A7C">
            <w:pPr>
              <w:jc w:val="center"/>
            </w:pPr>
            <w:r>
              <w:t>865</w:t>
            </w:r>
          </w:p>
        </w:tc>
        <w:tc>
          <w:tcPr>
            <w:tcW w:w="220" w:type="pct"/>
            <w:gridSpan w:val="2"/>
          </w:tcPr>
          <w:p w:rsidR="001906F6" w:rsidRPr="00227995" w:rsidRDefault="001A30FF" w:rsidP="007A7A7C">
            <w:pPr>
              <w:jc w:val="center"/>
            </w:pPr>
            <w:r>
              <w:t>930</w:t>
            </w:r>
          </w:p>
        </w:tc>
        <w:tc>
          <w:tcPr>
            <w:tcW w:w="274" w:type="pct"/>
            <w:gridSpan w:val="2"/>
          </w:tcPr>
          <w:p w:rsidR="001906F6" w:rsidRPr="00227995" w:rsidRDefault="001A30FF" w:rsidP="007A7A7C">
            <w:pPr>
              <w:jc w:val="center"/>
            </w:pPr>
            <w:r>
              <w:t>1240</w:t>
            </w:r>
          </w:p>
        </w:tc>
        <w:tc>
          <w:tcPr>
            <w:tcW w:w="224" w:type="pct"/>
            <w:gridSpan w:val="2"/>
          </w:tcPr>
          <w:p w:rsidR="001906F6" w:rsidRPr="00227995" w:rsidRDefault="001A30FF" w:rsidP="007A7A7C">
            <w:pPr>
              <w:jc w:val="center"/>
            </w:pPr>
            <w:r>
              <w:t>1035</w:t>
            </w:r>
          </w:p>
        </w:tc>
        <w:tc>
          <w:tcPr>
            <w:tcW w:w="224" w:type="pct"/>
            <w:gridSpan w:val="2"/>
          </w:tcPr>
          <w:p w:rsidR="001906F6" w:rsidRPr="00227995" w:rsidRDefault="001A30FF" w:rsidP="007A7A7C">
            <w:pPr>
              <w:jc w:val="center"/>
            </w:pPr>
            <w:r>
              <w:t>1035</w:t>
            </w:r>
          </w:p>
        </w:tc>
        <w:tc>
          <w:tcPr>
            <w:tcW w:w="262" w:type="pct"/>
          </w:tcPr>
          <w:p w:rsidR="001906F6" w:rsidRPr="00227995" w:rsidRDefault="001A30FF" w:rsidP="00863021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63021">
              <w:rPr>
                <w:bCs/>
              </w:rPr>
              <w:t>105</w:t>
            </w:r>
          </w:p>
        </w:tc>
        <w:tc>
          <w:tcPr>
            <w:tcW w:w="543" w:type="pct"/>
          </w:tcPr>
          <w:p w:rsidR="001906F6" w:rsidRPr="00C25264" w:rsidRDefault="001906F6" w:rsidP="001906F6">
            <w:pPr>
              <w:rPr>
                <w:bCs/>
                <w:color w:val="000000"/>
              </w:rPr>
            </w:pPr>
            <w:r w:rsidRPr="00C25264">
              <w:rPr>
                <w:bCs/>
                <w:color w:val="000000"/>
              </w:rPr>
              <w:t>всего</w:t>
            </w:r>
          </w:p>
        </w:tc>
      </w:tr>
      <w:tr w:rsidR="00554C4C" w:rsidRPr="00227995" w:rsidTr="001A30FF">
        <w:trPr>
          <w:trHeight w:val="580"/>
        </w:trPr>
        <w:tc>
          <w:tcPr>
            <w:tcW w:w="161" w:type="pct"/>
            <w:vMerge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554C4C" w:rsidRPr="00227995" w:rsidRDefault="00554C4C" w:rsidP="00554C4C">
            <w:pPr>
              <w:ind w:left="124" w:right="-1"/>
              <w:jc w:val="both"/>
            </w:pPr>
          </w:p>
        </w:tc>
        <w:tc>
          <w:tcPr>
            <w:tcW w:w="288" w:type="pct"/>
            <w:vMerge/>
          </w:tcPr>
          <w:p w:rsidR="00554C4C" w:rsidRPr="00227995" w:rsidRDefault="00554C4C" w:rsidP="00554C4C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554C4C" w:rsidRPr="00227995" w:rsidRDefault="00554C4C" w:rsidP="00554C4C"/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>
              <w:t>0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60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70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110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110</w:t>
            </w:r>
          </w:p>
        </w:tc>
        <w:tc>
          <w:tcPr>
            <w:tcW w:w="262" w:type="pct"/>
          </w:tcPr>
          <w:p w:rsidR="00554C4C" w:rsidRPr="00227995" w:rsidRDefault="00554C4C" w:rsidP="00863021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63021">
              <w:rPr>
                <w:bCs/>
              </w:rPr>
              <w:t>5</w:t>
            </w:r>
            <w:r>
              <w:rPr>
                <w:bCs/>
              </w:rPr>
              <w:t>0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краевой бю</w:t>
            </w:r>
            <w:r w:rsidRPr="00227995">
              <w:rPr>
                <w:bCs/>
                <w:color w:val="000000"/>
              </w:rPr>
              <w:t>д</w:t>
            </w:r>
            <w:r w:rsidRPr="00227995">
              <w:rPr>
                <w:bCs/>
                <w:color w:val="000000"/>
              </w:rPr>
              <w:t>жет</w:t>
            </w:r>
          </w:p>
        </w:tc>
      </w:tr>
      <w:tr w:rsidR="00554C4C" w:rsidRPr="00227995" w:rsidTr="001A30FF">
        <w:trPr>
          <w:trHeight w:val="580"/>
        </w:trPr>
        <w:tc>
          <w:tcPr>
            <w:tcW w:w="161" w:type="pct"/>
            <w:vMerge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554C4C" w:rsidRPr="00227995" w:rsidRDefault="00554C4C" w:rsidP="00554C4C">
            <w:pPr>
              <w:ind w:left="124" w:right="-1"/>
              <w:jc w:val="both"/>
            </w:pPr>
          </w:p>
        </w:tc>
        <w:tc>
          <w:tcPr>
            <w:tcW w:w="288" w:type="pct"/>
            <w:vMerge/>
          </w:tcPr>
          <w:p w:rsidR="00554C4C" w:rsidRPr="00227995" w:rsidRDefault="00554C4C" w:rsidP="00554C4C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554C4C" w:rsidRPr="00227995" w:rsidRDefault="00554C4C" w:rsidP="00554C4C"/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>
              <w:t>855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860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1160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915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915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4705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  <w:vMerge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554C4C" w:rsidRPr="00227995" w:rsidRDefault="00554C4C" w:rsidP="00554C4C">
            <w:pPr>
              <w:ind w:left="124" w:right="-1"/>
              <w:jc w:val="both"/>
            </w:pPr>
          </w:p>
        </w:tc>
        <w:tc>
          <w:tcPr>
            <w:tcW w:w="288" w:type="pct"/>
            <w:vMerge/>
          </w:tcPr>
          <w:p w:rsidR="00554C4C" w:rsidRPr="00227995" w:rsidRDefault="00554C4C" w:rsidP="00554C4C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554C4C" w:rsidRPr="00227995" w:rsidRDefault="00554C4C" w:rsidP="00554C4C"/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>
              <w:t>10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10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ind w:right="-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227995">
              <w:rPr>
                <w:bCs/>
                <w:color w:val="000000"/>
              </w:rPr>
              <w:t>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</w:t>
            </w:r>
            <w:r>
              <w:rPr>
                <w:bCs/>
                <w:color w:val="000000"/>
              </w:rPr>
              <w:t xml:space="preserve"> средства</w:t>
            </w:r>
            <w:r w:rsidRPr="00227995">
              <w:rPr>
                <w:bCs/>
                <w:color w:val="000000"/>
              </w:rPr>
              <w:t xml:space="preserve"> 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  <w:vMerge w:val="restar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t>12</w:t>
            </w:r>
          </w:p>
        </w:tc>
        <w:tc>
          <w:tcPr>
            <w:tcW w:w="2020" w:type="pct"/>
            <w:vMerge w:val="restart"/>
          </w:tcPr>
          <w:p w:rsidR="00554C4C" w:rsidRPr="00227995" w:rsidRDefault="00554C4C" w:rsidP="00554C4C">
            <w:pPr>
              <w:ind w:right="-1"/>
              <w:jc w:val="both"/>
              <w:rPr>
                <w:b/>
                <w:bCs/>
              </w:rPr>
            </w:pPr>
            <w:r w:rsidRPr="00227995">
              <w:rPr>
                <w:bCs/>
              </w:rPr>
              <w:t xml:space="preserve">Задача </w:t>
            </w:r>
            <w:r>
              <w:rPr>
                <w:bCs/>
              </w:rPr>
              <w:t>2</w:t>
            </w:r>
            <w:r w:rsidRPr="00227995">
              <w:rPr>
                <w:bCs/>
              </w:rPr>
              <w:t>.1.</w:t>
            </w:r>
            <w:r w:rsidRPr="00227995">
              <w:rPr>
                <w:b/>
                <w:bCs/>
              </w:rPr>
              <w:t xml:space="preserve">  </w:t>
            </w:r>
            <w:r w:rsidRPr="00227995">
              <w:rPr>
                <w:color w:val="000000"/>
              </w:rPr>
              <w:t>Р</w:t>
            </w:r>
            <w:r w:rsidRPr="00227995">
              <w:t>азвитие образовательной сети и инфрастру</w:t>
            </w:r>
            <w:r w:rsidRPr="00227995">
              <w:t>к</w:t>
            </w:r>
            <w:r w:rsidRPr="00227995">
              <w:t>туры, обеспечивающих равный доступ населения к услугам общего образования детей, для формирования у обуча</w:t>
            </w:r>
            <w:r w:rsidRPr="00227995">
              <w:t>ю</w:t>
            </w:r>
            <w:r w:rsidRPr="00227995">
              <w:t>щихся социальных компетенций, гражданских установок, культуры здорового образа жизни</w:t>
            </w:r>
          </w:p>
        </w:tc>
        <w:tc>
          <w:tcPr>
            <w:tcW w:w="288" w:type="pct"/>
            <w:vMerge w:val="restart"/>
          </w:tcPr>
          <w:p w:rsidR="00554C4C" w:rsidRPr="00227995" w:rsidRDefault="00554C4C" w:rsidP="00554C4C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  <w:vMerge w:val="restart"/>
          </w:tcPr>
          <w:p w:rsidR="00554C4C" w:rsidRPr="00227995" w:rsidRDefault="00554C4C" w:rsidP="00554C4C">
            <w:r w:rsidRPr="00227995">
              <w:t>Комитет по образованию</w:t>
            </w:r>
          </w:p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>
              <w:t>825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890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1200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995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995</w:t>
            </w:r>
          </w:p>
        </w:tc>
        <w:tc>
          <w:tcPr>
            <w:tcW w:w="262" w:type="pct"/>
          </w:tcPr>
          <w:p w:rsidR="00554C4C" w:rsidRPr="00C25264" w:rsidRDefault="00554C4C" w:rsidP="00554C4C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4905</w:t>
            </w:r>
          </w:p>
        </w:tc>
        <w:tc>
          <w:tcPr>
            <w:tcW w:w="543" w:type="pct"/>
          </w:tcPr>
          <w:p w:rsidR="00554C4C" w:rsidRPr="00C25264" w:rsidRDefault="00554C4C" w:rsidP="00554C4C">
            <w:pPr>
              <w:rPr>
                <w:bCs/>
                <w:color w:val="000000"/>
              </w:rPr>
            </w:pPr>
            <w:r w:rsidRPr="00C25264">
              <w:rPr>
                <w:bCs/>
                <w:color w:val="000000"/>
              </w:rPr>
              <w:t>всего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  <w:vMerge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554C4C" w:rsidRPr="00227995" w:rsidRDefault="00554C4C" w:rsidP="00554C4C">
            <w:pPr>
              <w:ind w:left="124" w:right="-1"/>
              <w:jc w:val="both"/>
            </w:pPr>
          </w:p>
        </w:tc>
        <w:tc>
          <w:tcPr>
            <w:tcW w:w="288" w:type="pct"/>
            <w:vMerge/>
          </w:tcPr>
          <w:p w:rsidR="00554C4C" w:rsidRPr="00227995" w:rsidRDefault="00554C4C" w:rsidP="00554C4C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554C4C" w:rsidRPr="00227995" w:rsidRDefault="00554C4C" w:rsidP="00554C4C"/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>
              <w:t>0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60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70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110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110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краевой бю</w:t>
            </w:r>
            <w:r w:rsidRPr="00227995">
              <w:rPr>
                <w:bCs/>
                <w:color w:val="000000"/>
              </w:rPr>
              <w:t>д</w:t>
            </w:r>
            <w:r w:rsidRPr="00227995">
              <w:rPr>
                <w:bCs/>
                <w:color w:val="000000"/>
              </w:rPr>
              <w:t>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  <w:vMerge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554C4C" w:rsidRPr="00227995" w:rsidRDefault="00554C4C" w:rsidP="00554C4C">
            <w:pPr>
              <w:ind w:left="124" w:right="-1"/>
              <w:jc w:val="both"/>
            </w:pPr>
          </w:p>
        </w:tc>
        <w:tc>
          <w:tcPr>
            <w:tcW w:w="288" w:type="pct"/>
            <w:vMerge/>
          </w:tcPr>
          <w:p w:rsidR="00554C4C" w:rsidRPr="00227995" w:rsidRDefault="00554C4C" w:rsidP="00554C4C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554C4C" w:rsidRPr="00227995" w:rsidRDefault="00554C4C" w:rsidP="00554C4C"/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>
              <w:t>825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830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1130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885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885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4555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t>13</w:t>
            </w:r>
          </w:p>
        </w:tc>
        <w:tc>
          <w:tcPr>
            <w:tcW w:w="2020" w:type="pct"/>
          </w:tcPr>
          <w:p w:rsidR="00554C4C" w:rsidRPr="00227995" w:rsidRDefault="00554C4C" w:rsidP="00554C4C">
            <w:pPr>
              <w:ind w:right="-1"/>
              <w:jc w:val="both"/>
            </w:pPr>
            <w:r w:rsidRPr="00227995">
              <w:rPr>
                <w:bCs/>
              </w:rPr>
              <w:t xml:space="preserve">Мероприятие </w:t>
            </w:r>
            <w:r>
              <w:rPr>
                <w:bCs/>
              </w:rPr>
              <w:t>2</w:t>
            </w:r>
            <w:r w:rsidRPr="00227995">
              <w:rPr>
                <w:bCs/>
              </w:rPr>
              <w:t>.1.1. Обеспечение государственных гара</w:t>
            </w:r>
            <w:r w:rsidRPr="00227995">
              <w:rPr>
                <w:bCs/>
              </w:rPr>
              <w:t>н</w:t>
            </w:r>
            <w:r w:rsidRPr="00227995">
              <w:rPr>
                <w:bCs/>
              </w:rPr>
              <w:t>тий реализации прав на получение общедоступного и бе</w:t>
            </w:r>
            <w:r w:rsidRPr="00227995">
              <w:rPr>
                <w:bCs/>
              </w:rPr>
              <w:t>с</w:t>
            </w:r>
            <w:r w:rsidRPr="00227995">
              <w:rPr>
                <w:bCs/>
              </w:rPr>
              <w:t>платного начального общего, основного общего, среднего общего образования и обеспечение дополнительного обр</w:t>
            </w:r>
            <w:r w:rsidRPr="00227995">
              <w:rPr>
                <w:bCs/>
              </w:rPr>
              <w:t>а</w:t>
            </w:r>
            <w:r w:rsidRPr="00227995">
              <w:rPr>
                <w:bCs/>
              </w:rPr>
              <w:t>зования детей в муниципальных общеобразовательных о</w:t>
            </w:r>
            <w:r w:rsidRPr="00227995">
              <w:rPr>
                <w:bCs/>
              </w:rPr>
              <w:t>р</w:t>
            </w:r>
            <w:r w:rsidRPr="00227995">
              <w:rPr>
                <w:bCs/>
              </w:rPr>
              <w:t xml:space="preserve">ганизациях </w:t>
            </w:r>
          </w:p>
        </w:tc>
        <w:tc>
          <w:tcPr>
            <w:tcW w:w="288" w:type="pct"/>
          </w:tcPr>
          <w:p w:rsidR="00554C4C" w:rsidRPr="00227995" w:rsidRDefault="00554C4C" w:rsidP="00554C4C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554C4C" w:rsidRPr="00227995" w:rsidRDefault="00554C4C" w:rsidP="00554C4C"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t>14</w:t>
            </w:r>
          </w:p>
        </w:tc>
        <w:tc>
          <w:tcPr>
            <w:tcW w:w="2020" w:type="pct"/>
          </w:tcPr>
          <w:p w:rsidR="00554C4C" w:rsidRPr="00227995" w:rsidRDefault="00554C4C" w:rsidP="00554C4C">
            <w:pPr>
              <w:ind w:right="-1"/>
              <w:jc w:val="both"/>
            </w:pPr>
            <w:r w:rsidRPr="00227995">
              <w:rPr>
                <w:bCs/>
              </w:rPr>
              <w:t xml:space="preserve">Мероприятие </w:t>
            </w:r>
            <w:r>
              <w:rPr>
                <w:bCs/>
              </w:rPr>
              <w:t>2</w:t>
            </w:r>
            <w:r w:rsidRPr="00227995">
              <w:rPr>
                <w:bCs/>
              </w:rPr>
              <w:t>.1.2. Внедрение и развитие системы ДОТ в системе общего образования</w:t>
            </w:r>
          </w:p>
        </w:tc>
        <w:tc>
          <w:tcPr>
            <w:tcW w:w="288" w:type="pct"/>
          </w:tcPr>
          <w:p w:rsidR="00554C4C" w:rsidRPr="00227995" w:rsidRDefault="00554C4C" w:rsidP="00554C4C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554C4C" w:rsidRPr="00227995" w:rsidRDefault="00554C4C" w:rsidP="00554C4C"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>
              <w:t>0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10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краевой бю</w:t>
            </w:r>
            <w:r w:rsidRPr="00227995">
              <w:rPr>
                <w:bCs/>
                <w:color w:val="000000"/>
              </w:rPr>
              <w:t>д</w:t>
            </w:r>
            <w:r w:rsidRPr="00227995">
              <w:rPr>
                <w:bCs/>
                <w:color w:val="000000"/>
              </w:rPr>
              <w:t>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t>15</w:t>
            </w:r>
          </w:p>
        </w:tc>
        <w:tc>
          <w:tcPr>
            <w:tcW w:w="2020" w:type="pct"/>
          </w:tcPr>
          <w:p w:rsidR="00554C4C" w:rsidRPr="00227995" w:rsidRDefault="00554C4C" w:rsidP="00554C4C">
            <w:pPr>
              <w:ind w:right="-1"/>
              <w:jc w:val="both"/>
            </w:pPr>
            <w:r w:rsidRPr="00227995">
              <w:rPr>
                <w:bCs/>
              </w:rPr>
              <w:t xml:space="preserve">Мероприятие </w:t>
            </w:r>
            <w:r>
              <w:rPr>
                <w:bCs/>
              </w:rPr>
              <w:t>2</w:t>
            </w:r>
            <w:r w:rsidRPr="00227995">
              <w:rPr>
                <w:bCs/>
              </w:rPr>
              <w:t xml:space="preserve">.1.3. </w:t>
            </w:r>
            <w:r w:rsidRPr="00227995">
              <w:t>Обеспечение подвоза учащихся</w:t>
            </w:r>
          </w:p>
        </w:tc>
        <w:tc>
          <w:tcPr>
            <w:tcW w:w="288" w:type="pct"/>
          </w:tcPr>
          <w:p w:rsidR="00554C4C" w:rsidRPr="00227995" w:rsidRDefault="00554C4C" w:rsidP="00554C4C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554C4C" w:rsidRPr="00227995" w:rsidRDefault="00554C4C" w:rsidP="00554C4C"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 w:rsidRPr="00227995">
              <w:t>400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400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450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450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450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2150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t>16</w:t>
            </w:r>
          </w:p>
        </w:tc>
        <w:tc>
          <w:tcPr>
            <w:tcW w:w="2020" w:type="pct"/>
          </w:tcPr>
          <w:p w:rsidR="00554C4C" w:rsidRPr="00227995" w:rsidRDefault="00554C4C" w:rsidP="00554C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2799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27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Финансирование эксплуатационных расходов на содержание школьных автобусов:</w:t>
            </w:r>
          </w:p>
          <w:p w:rsidR="00554C4C" w:rsidRPr="00227995" w:rsidRDefault="00554C4C" w:rsidP="00554C4C">
            <w:pPr>
              <w:pStyle w:val="a9"/>
              <w:ind w:left="-46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-обслуживание системы ГЛОНАС;</w:t>
            </w:r>
          </w:p>
          <w:p w:rsidR="00554C4C" w:rsidRPr="00227995" w:rsidRDefault="00554C4C" w:rsidP="00554C4C">
            <w:pPr>
              <w:pStyle w:val="a9"/>
              <w:ind w:left="-46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 xml:space="preserve">-установка </w:t>
            </w:r>
            <w:proofErr w:type="spellStart"/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4C4C" w:rsidRPr="00227995" w:rsidRDefault="00554C4C" w:rsidP="00554C4C">
            <w:pPr>
              <w:pStyle w:val="a9"/>
              <w:ind w:left="-46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-техническое обслуживание;</w:t>
            </w:r>
          </w:p>
          <w:p w:rsidR="00554C4C" w:rsidRPr="00227995" w:rsidRDefault="00554C4C" w:rsidP="00554C4C">
            <w:pPr>
              <w:pStyle w:val="a9"/>
              <w:ind w:left="-46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-технический осмотр   и др.</w:t>
            </w:r>
          </w:p>
        </w:tc>
        <w:tc>
          <w:tcPr>
            <w:tcW w:w="288" w:type="pct"/>
          </w:tcPr>
          <w:p w:rsidR="00554C4C" w:rsidRPr="00227995" w:rsidRDefault="00554C4C" w:rsidP="00554C4C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554C4C" w:rsidRPr="00227995" w:rsidRDefault="00554C4C" w:rsidP="00554C4C"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>
              <w:t>75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80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80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85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85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405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t>17</w:t>
            </w:r>
          </w:p>
        </w:tc>
        <w:tc>
          <w:tcPr>
            <w:tcW w:w="2020" w:type="pct"/>
          </w:tcPr>
          <w:p w:rsidR="00554C4C" w:rsidRPr="00227995" w:rsidRDefault="00554C4C" w:rsidP="00554C4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2799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27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транспорта образов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тельными организациями для перевозки детей</w:t>
            </w:r>
          </w:p>
        </w:tc>
        <w:tc>
          <w:tcPr>
            <w:tcW w:w="288" w:type="pct"/>
          </w:tcPr>
          <w:p w:rsidR="00554C4C" w:rsidRPr="00227995" w:rsidRDefault="00554C4C" w:rsidP="00554C4C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554C4C" w:rsidRPr="00227995" w:rsidRDefault="00554C4C" w:rsidP="00554C4C">
            <w:r w:rsidRPr="00227995">
              <w:t>Комитет по образованию</w:t>
            </w:r>
          </w:p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краевой бю</w:t>
            </w:r>
            <w:r w:rsidRPr="00227995">
              <w:rPr>
                <w:bCs/>
                <w:color w:val="000000"/>
              </w:rPr>
              <w:t>д</w:t>
            </w:r>
            <w:r w:rsidRPr="00227995">
              <w:rPr>
                <w:bCs/>
                <w:color w:val="000000"/>
              </w:rPr>
              <w:t>жет (по зая</w:t>
            </w:r>
            <w:r w:rsidRPr="00227995">
              <w:rPr>
                <w:bCs/>
                <w:color w:val="000000"/>
              </w:rPr>
              <w:t>в</w:t>
            </w:r>
            <w:r w:rsidRPr="00227995">
              <w:rPr>
                <w:bCs/>
                <w:color w:val="000000"/>
              </w:rPr>
              <w:t>ке)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t>18</w:t>
            </w:r>
          </w:p>
        </w:tc>
        <w:tc>
          <w:tcPr>
            <w:tcW w:w="2020" w:type="pct"/>
          </w:tcPr>
          <w:p w:rsidR="00554C4C" w:rsidRPr="00227995" w:rsidRDefault="00554C4C" w:rsidP="00554C4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2799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27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 на содерж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ние зданий. Обеспечение условий для реализации мер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приятий по охране труда и санитарно-гигиеническому с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стоянию образовательных организаций:</w:t>
            </w:r>
          </w:p>
          <w:p w:rsidR="00554C4C" w:rsidRPr="00227995" w:rsidRDefault="00554C4C" w:rsidP="00554C4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ремонта;</w:t>
            </w:r>
          </w:p>
          <w:p w:rsidR="00554C4C" w:rsidRPr="00227995" w:rsidRDefault="00554C4C" w:rsidP="00554C4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 капитального ремонта;</w:t>
            </w:r>
          </w:p>
          <w:p w:rsidR="00554C4C" w:rsidRPr="00227995" w:rsidRDefault="00554C4C" w:rsidP="00554C4C">
            <w:pPr>
              <w:pStyle w:val="a9"/>
              <w:jc w:val="both"/>
              <w:rPr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-проведение специальной оценки условий труда</w:t>
            </w:r>
          </w:p>
        </w:tc>
        <w:tc>
          <w:tcPr>
            <w:tcW w:w="288" w:type="pct"/>
          </w:tcPr>
          <w:p w:rsidR="00554C4C" w:rsidRPr="00227995" w:rsidRDefault="00554C4C" w:rsidP="00554C4C">
            <w:pPr>
              <w:jc w:val="center"/>
              <w:rPr>
                <w:bCs/>
              </w:rPr>
            </w:pPr>
            <w:r w:rsidRPr="00227995">
              <w:rPr>
                <w:bCs/>
              </w:rPr>
              <w:lastRenderedPageBreak/>
              <w:t>2016-2020 годы</w:t>
            </w:r>
          </w:p>
        </w:tc>
        <w:tc>
          <w:tcPr>
            <w:tcW w:w="518" w:type="pct"/>
          </w:tcPr>
          <w:p w:rsidR="00554C4C" w:rsidRPr="00227995" w:rsidRDefault="00554C4C" w:rsidP="00554C4C"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 w:rsidRPr="00227995">
              <w:t>100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100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100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100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100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500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lastRenderedPageBreak/>
              <w:t>19</w:t>
            </w:r>
          </w:p>
        </w:tc>
        <w:tc>
          <w:tcPr>
            <w:tcW w:w="2020" w:type="pct"/>
          </w:tcPr>
          <w:p w:rsidR="00554C4C" w:rsidRPr="00227995" w:rsidRDefault="00554C4C" w:rsidP="00554C4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27995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27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Обеспечение мер противопожарной и антитеррористической защиты образовательных организ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ций:</w:t>
            </w:r>
          </w:p>
          <w:p w:rsidR="00554C4C" w:rsidRPr="00227995" w:rsidRDefault="00554C4C" w:rsidP="00554C4C">
            <w:pPr>
              <w:pStyle w:val="a9"/>
              <w:ind w:left="-46" w:right="-145"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-обслуживание автоматических пожарных сигнализаций (</w:t>
            </w:r>
            <w:proofErr w:type="spellStart"/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лее-АПС</w:t>
            </w:r>
            <w:proofErr w:type="spellEnd"/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54C4C" w:rsidRPr="00227995" w:rsidRDefault="00554C4C" w:rsidP="00554C4C">
            <w:pPr>
              <w:pStyle w:val="a9"/>
              <w:ind w:left="-46" w:right="-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-проведение пропитки деревянных конструкций кровли огн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защитным составом;</w:t>
            </w:r>
          </w:p>
          <w:p w:rsidR="00554C4C" w:rsidRPr="00227995" w:rsidRDefault="00554C4C" w:rsidP="00554C4C">
            <w:pPr>
              <w:pStyle w:val="a9"/>
              <w:ind w:left="-46" w:right="-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-обеспечение ОО первичными средствами пожаротушения;</w:t>
            </w:r>
          </w:p>
          <w:p w:rsidR="00554C4C" w:rsidRPr="00227995" w:rsidRDefault="00554C4C" w:rsidP="00554C4C">
            <w:pPr>
              <w:pStyle w:val="a9"/>
              <w:ind w:left="-46" w:right="-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-обслуживание пульта «01» в ОО;</w:t>
            </w:r>
          </w:p>
          <w:p w:rsidR="00554C4C" w:rsidRPr="00227995" w:rsidRDefault="00554C4C" w:rsidP="00554C4C">
            <w:pPr>
              <w:pStyle w:val="a9"/>
              <w:ind w:left="-46" w:right="-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-ограждение, освещение территорий ОО;</w:t>
            </w:r>
          </w:p>
          <w:p w:rsidR="00554C4C" w:rsidRPr="00227995" w:rsidRDefault="00554C4C" w:rsidP="00554C4C">
            <w:pPr>
              <w:pStyle w:val="a9"/>
              <w:ind w:left="-46" w:right="-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-обеспечение видеонаблюдения</w:t>
            </w:r>
          </w:p>
        </w:tc>
        <w:tc>
          <w:tcPr>
            <w:tcW w:w="288" w:type="pct"/>
          </w:tcPr>
          <w:p w:rsidR="00554C4C" w:rsidRPr="00227995" w:rsidRDefault="00554C4C" w:rsidP="00554C4C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554C4C" w:rsidRPr="00227995" w:rsidRDefault="00554C4C" w:rsidP="00554C4C"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 w:rsidRPr="00227995">
              <w:t>250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250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500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250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250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1500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t>20</w:t>
            </w:r>
          </w:p>
        </w:tc>
        <w:tc>
          <w:tcPr>
            <w:tcW w:w="2020" w:type="pct"/>
          </w:tcPr>
          <w:p w:rsidR="00554C4C" w:rsidRPr="00227995" w:rsidRDefault="00554C4C" w:rsidP="00554C4C">
            <w:pPr>
              <w:ind w:right="-1"/>
              <w:jc w:val="both"/>
            </w:pPr>
            <w:r w:rsidRPr="00227995">
              <w:rPr>
                <w:bCs/>
              </w:rPr>
              <w:t xml:space="preserve">Мероприятие </w:t>
            </w:r>
            <w:r>
              <w:rPr>
                <w:bCs/>
              </w:rPr>
              <w:t>2</w:t>
            </w:r>
            <w:r w:rsidRPr="00227995">
              <w:rPr>
                <w:bCs/>
              </w:rPr>
              <w:t>.1.</w:t>
            </w:r>
            <w:r>
              <w:rPr>
                <w:bCs/>
              </w:rPr>
              <w:t>8</w:t>
            </w:r>
            <w:r w:rsidRPr="00227995">
              <w:rPr>
                <w:bCs/>
              </w:rPr>
              <w:t xml:space="preserve">. </w:t>
            </w:r>
            <w:r w:rsidRPr="00227995">
              <w:t>Приобретение учебного, учебно-лабораторного, компьютерного оборудования, учебников, учебных и учебно-наглядных пособий, спортивного обор</w:t>
            </w:r>
            <w:r w:rsidRPr="00227995">
              <w:t>у</w:t>
            </w:r>
            <w:r w:rsidRPr="00227995">
              <w:t>дования и инвентаря для реализации федерального гос</w:t>
            </w:r>
            <w:r w:rsidRPr="00227995">
              <w:t>у</w:t>
            </w:r>
            <w:r w:rsidRPr="00227995">
              <w:t>дарственного образовательного стандарта общего образ</w:t>
            </w:r>
            <w:r w:rsidRPr="00227995">
              <w:t>о</w:t>
            </w:r>
            <w:r w:rsidRPr="00227995">
              <w:t>вания</w:t>
            </w:r>
          </w:p>
        </w:tc>
        <w:tc>
          <w:tcPr>
            <w:tcW w:w="288" w:type="pct"/>
          </w:tcPr>
          <w:p w:rsidR="00554C4C" w:rsidRPr="00227995" w:rsidRDefault="00554C4C" w:rsidP="00554C4C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554C4C" w:rsidRPr="00227995" w:rsidRDefault="00554C4C" w:rsidP="00554C4C">
            <w:r w:rsidRPr="00227995">
              <w:t>Комитет по образованию</w:t>
            </w:r>
          </w:p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>
              <w:t>0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50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60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100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100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310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краевой бю</w:t>
            </w:r>
            <w:r w:rsidRPr="00227995">
              <w:rPr>
                <w:bCs/>
                <w:color w:val="000000"/>
              </w:rPr>
              <w:t>д</w:t>
            </w:r>
            <w:r w:rsidRPr="00227995">
              <w:rPr>
                <w:bCs/>
                <w:color w:val="000000"/>
              </w:rPr>
              <w:t>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  <w:vMerge w:val="restar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t>21</w:t>
            </w:r>
          </w:p>
        </w:tc>
        <w:tc>
          <w:tcPr>
            <w:tcW w:w="2020" w:type="pct"/>
            <w:vMerge w:val="restart"/>
          </w:tcPr>
          <w:p w:rsidR="00554C4C" w:rsidRPr="00227995" w:rsidRDefault="00554C4C" w:rsidP="00554C4C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.2. Совершенствование образовательной среды в системе общего образования детей, направленное на до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тижение современного качества учебных результатов, обеспечение готовности выпускников общеобразовател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ных организаций к дальнейшему обучению и жизнеде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88" w:type="pct"/>
            <w:vMerge w:val="restart"/>
          </w:tcPr>
          <w:p w:rsidR="00554C4C" w:rsidRPr="00227995" w:rsidRDefault="00554C4C" w:rsidP="00554C4C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  <w:vMerge w:val="restart"/>
          </w:tcPr>
          <w:p w:rsidR="00554C4C" w:rsidRPr="00227995" w:rsidRDefault="00554C4C" w:rsidP="00554C4C"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>
              <w:t>40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40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40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40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40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43" w:type="pct"/>
          </w:tcPr>
          <w:p w:rsidR="00554C4C" w:rsidRPr="00C25264" w:rsidRDefault="00554C4C" w:rsidP="00554C4C">
            <w:pPr>
              <w:rPr>
                <w:bCs/>
                <w:color w:val="000000"/>
              </w:rPr>
            </w:pPr>
            <w:r w:rsidRPr="00C25264">
              <w:rPr>
                <w:bCs/>
                <w:color w:val="000000"/>
              </w:rPr>
              <w:t>всего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  <w:vMerge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554C4C" w:rsidRPr="00227995" w:rsidRDefault="00554C4C" w:rsidP="00554C4C">
            <w:pPr>
              <w:ind w:left="124" w:right="-1"/>
              <w:jc w:val="both"/>
            </w:pPr>
          </w:p>
        </w:tc>
        <w:tc>
          <w:tcPr>
            <w:tcW w:w="288" w:type="pct"/>
            <w:vMerge/>
          </w:tcPr>
          <w:p w:rsidR="00554C4C" w:rsidRPr="00227995" w:rsidRDefault="00554C4C" w:rsidP="00554C4C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554C4C" w:rsidRPr="00227995" w:rsidRDefault="00554C4C" w:rsidP="00554C4C"/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>
              <w:t>30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30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30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30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30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  <w:vMerge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554C4C" w:rsidRPr="00227995" w:rsidRDefault="00554C4C" w:rsidP="00554C4C">
            <w:pPr>
              <w:ind w:left="124" w:right="-1"/>
              <w:jc w:val="both"/>
            </w:pPr>
          </w:p>
        </w:tc>
        <w:tc>
          <w:tcPr>
            <w:tcW w:w="288" w:type="pct"/>
            <w:vMerge/>
          </w:tcPr>
          <w:p w:rsidR="00554C4C" w:rsidRPr="00227995" w:rsidRDefault="00554C4C" w:rsidP="00554C4C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554C4C" w:rsidRPr="00227995" w:rsidRDefault="00554C4C" w:rsidP="00554C4C"/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>
              <w:t>10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10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ind w:right="-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227995">
              <w:rPr>
                <w:bCs/>
                <w:color w:val="000000"/>
              </w:rPr>
              <w:t>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</w:t>
            </w:r>
            <w:r>
              <w:rPr>
                <w:bCs/>
                <w:color w:val="000000"/>
              </w:rPr>
              <w:t xml:space="preserve"> средства</w:t>
            </w:r>
            <w:r w:rsidRPr="00227995">
              <w:rPr>
                <w:bCs/>
                <w:color w:val="000000"/>
              </w:rPr>
              <w:t xml:space="preserve"> </w:t>
            </w:r>
          </w:p>
        </w:tc>
      </w:tr>
      <w:tr w:rsidR="00554C4C" w:rsidRPr="00227995" w:rsidTr="001A30FF">
        <w:trPr>
          <w:trHeight w:val="416"/>
        </w:trPr>
        <w:tc>
          <w:tcPr>
            <w:tcW w:w="161" w:type="pc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t>22</w:t>
            </w:r>
          </w:p>
        </w:tc>
        <w:tc>
          <w:tcPr>
            <w:tcW w:w="2020" w:type="pct"/>
          </w:tcPr>
          <w:p w:rsidR="00554C4C" w:rsidRPr="00227995" w:rsidRDefault="00554C4C" w:rsidP="00554C4C">
            <w:pPr>
              <w:pStyle w:val="af3"/>
              <w:jc w:val="both"/>
            </w:pPr>
            <w:r w:rsidRPr="00227995">
              <w:t>Мероприятия 2.2.1.</w:t>
            </w:r>
            <w:r w:rsidRPr="00227995">
              <w:rPr>
                <w:rFonts w:eastAsia="Calibri"/>
              </w:rPr>
              <w:t xml:space="preserve"> Организационное, методическое, и</w:t>
            </w:r>
            <w:r w:rsidRPr="00227995">
              <w:rPr>
                <w:rFonts w:eastAsia="Calibri"/>
              </w:rPr>
              <w:t>н</w:t>
            </w:r>
            <w:r w:rsidRPr="00227995">
              <w:rPr>
                <w:rFonts w:eastAsia="Calibri"/>
              </w:rPr>
              <w:t>формационное сопровождение реализации ФГОС общего образования:</w:t>
            </w:r>
          </w:p>
          <w:p w:rsidR="00554C4C" w:rsidRPr="00227995" w:rsidRDefault="00554C4C" w:rsidP="00554C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-проведение консультирования, семинаров, заседаний ра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онных методических объединений по вопросам реализации ФГОС;</w:t>
            </w:r>
          </w:p>
          <w:p w:rsidR="00554C4C" w:rsidRPr="00227995" w:rsidRDefault="00554C4C" w:rsidP="00554C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-организация экспертизы образовательных программ, в том числе в рамках сетевого взаимодействия;</w:t>
            </w:r>
          </w:p>
          <w:p w:rsidR="00554C4C" w:rsidRPr="00227995" w:rsidRDefault="00554C4C" w:rsidP="00554C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-проведение мониторинга готовности ОО к переходу на ФГОС ООО;</w:t>
            </w:r>
          </w:p>
          <w:p w:rsidR="00554C4C" w:rsidRPr="00227995" w:rsidRDefault="00554C4C" w:rsidP="00554C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-осуществление учредительного контроля;</w:t>
            </w:r>
          </w:p>
          <w:p w:rsidR="00554C4C" w:rsidRPr="00227995" w:rsidRDefault="00554C4C" w:rsidP="00554C4C">
            <w:pPr>
              <w:pStyle w:val="ConsPlusCell"/>
              <w:jc w:val="both"/>
              <w:rPr>
                <w:sz w:val="24"/>
                <w:szCs w:val="24"/>
              </w:rPr>
            </w:pP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 xml:space="preserve">-стимулирование участия ОО в краевом конкурсе «Новая школа Алтая» на условиях </w:t>
            </w:r>
            <w:proofErr w:type="spellStart"/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27995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муниципального бюджета</w:t>
            </w:r>
          </w:p>
        </w:tc>
        <w:tc>
          <w:tcPr>
            <w:tcW w:w="288" w:type="pct"/>
          </w:tcPr>
          <w:p w:rsidR="00554C4C" w:rsidRPr="00227995" w:rsidRDefault="00554C4C" w:rsidP="00554C4C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554C4C" w:rsidRPr="00227995" w:rsidRDefault="00554C4C" w:rsidP="00554C4C"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>
              <w:t>5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5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5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5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>
              <w:t>5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  <w:vMerge w:val="restar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lastRenderedPageBreak/>
              <w:t>23</w:t>
            </w:r>
          </w:p>
        </w:tc>
        <w:tc>
          <w:tcPr>
            <w:tcW w:w="2020" w:type="pct"/>
            <w:vMerge w:val="restart"/>
          </w:tcPr>
          <w:p w:rsidR="00554C4C" w:rsidRPr="00227995" w:rsidRDefault="00554C4C" w:rsidP="00554C4C">
            <w:pPr>
              <w:ind w:right="-1"/>
              <w:jc w:val="both"/>
            </w:pPr>
            <w:r w:rsidRPr="00227995">
              <w:t>Мероприятия 2.2.2.</w:t>
            </w:r>
            <w:r w:rsidRPr="00227995">
              <w:rPr>
                <w:rFonts w:eastAsia="Calibri"/>
              </w:rPr>
              <w:t xml:space="preserve"> </w:t>
            </w:r>
            <w:r w:rsidRPr="00227995">
              <w:t>Организация конкурсов, олимпиад, сл</w:t>
            </w:r>
            <w:r w:rsidRPr="00227995">
              <w:t>е</w:t>
            </w:r>
            <w:r w:rsidRPr="00227995">
              <w:t>тов, сборов, соревнований школьников</w:t>
            </w:r>
          </w:p>
        </w:tc>
        <w:tc>
          <w:tcPr>
            <w:tcW w:w="288" w:type="pct"/>
            <w:vMerge w:val="restart"/>
          </w:tcPr>
          <w:p w:rsidR="00554C4C" w:rsidRPr="00227995" w:rsidRDefault="00554C4C" w:rsidP="00554C4C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  <w:vMerge w:val="restart"/>
          </w:tcPr>
          <w:p w:rsidR="00554C4C" w:rsidRPr="00227995" w:rsidRDefault="00554C4C" w:rsidP="00554C4C"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 w:rsidRPr="00227995">
              <w:t>15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15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15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15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15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75</w:t>
            </w:r>
          </w:p>
        </w:tc>
        <w:tc>
          <w:tcPr>
            <w:tcW w:w="543" w:type="pct"/>
          </w:tcPr>
          <w:p w:rsidR="00554C4C" w:rsidRPr="00C25264" w:rsidRDefault="00554C4C" w:rsidP="00554C4C">
            <w:pPr>
              <w:rPr>
                <w:bCs/>
                <w:color w:val="000000"/>
              </w:rPr>
            </w:pPr>
            <w:r w:rsidRPr="00C25264">
              <w:rPr>
                <w:bCs/>
                <w:color w:val="000000"/>
              </w:rPr>
              <w:t>всего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  <w:vMerge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554C4C" w:rsidRPr="00227995" w:rsidRDefault="00554C4C" w:rsidP="00554C4C">
            <w:pPr>
              <w:ind w:left="124" w:right="-1"/>
              <w:jc w:val="both"/>
            </w:pPr>
          </w:p>
        </w:tc>
        <w:tc>
          <w:tcPr>
            <w:tcW w:w="288" w:type="pct"/>
            <w:vMerge/>
          </w:tcPr>
          <w:p w:rsidR="00554C4C" w:rsidRPr="00227995" w:rsidRDefault="00554C4C" w:rsidP="00554C4C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554C4C" w:rsidRPr="00227995" w:rsidRDefault="00554C4C" w:rsidP="00554C4C"/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 w:rsidRPr="00227995">
              <w:t>5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5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5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5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5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25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  <w:vMerge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</w:p>
        </w:tc>
        <w:tc>
          <w:tcPr>
            <w:tcW w:w="2020" w:type="pct"/>
            <w:vMerge/>
          </w:tcPr>
          <w:p w:rsidR="00554C4C" w:rsidRPr="00227995" w:rsidRDefault="00554C4C" w:rsidP="00554C4C">
            <w:pPr>
              <w:ind w:left="124" w:right="-1"/>
              <w:jc w:val="both"/>
            </w:pPr>
          </w:p>
        </w:tc>
        <w:tc>
          <w:tcPr>
            <w:tcW w:w="288" w:type="pct"/>
            <w:vMerge/>
          </w:tcPr>
          <w:p w:rsidR="00554C4C" w:rsidRPr="00227995" w:rsidRDefault="00554C4C" w:rsidP="00554C4C">
            <w:pPr>
              <w:rPr>
                <w:bCs/>
              </w:rPr>
            </w:pPr>
          </w:p>
        </w:tc>
        <w:tc>
          <w:tcPr>
            <w:tcW w:w="518" w:type="pct"/>
            <w:vMerge/>
          </w:tcPr>
          <w:p w:rsidR="00554C4C" w:rsidRPr="00227995" w:rsidRDefault="00554C4C" w:rsidP="00554C4C"/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 w:rsidRPr="00227995">
              <w:t>10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10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10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10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10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50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ind w:right="-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227995">
              <w:rPr>
                <w:bCs/>
                <w:color w:val="000000"/>
              </w:rPr>
              <w:t>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</w:t>
            </w:r>
            <w:r>
              <w:rPr>
                <w:bCs/>
                <w:color w:val="000000"/>
              </w:rPr>
              <w:t xml:space="preserve"> средства</w:t>
            </w:r>
            <w:r w:rsidRPr="00227995">
              <w:rPr>
                <w:bCs/>
                <w:color w:val="000000"/>
              </w:rPr>
              <w:t xml:space="preserve"> </w:t>
            </w:r>
          </w:p>
        </w:tc>
      </w:tr>
      <w:tr w:rsidR="00554C4C" w:rsidRPr="00227995" w:rsidTr="001A30FF">
        <w:trPr>
          <w:trHeight w:val="1332"/>
        </w:trPr>
        <w:tc>
          <w:tcPr>
            <w:tcW w:w="161" w:type="pc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t>24</w:t>
            </w:r>
          </w:p>
        </w:tc>
        <w:tc>
          <w:tcPr>
            <w:tcW w:w="2020" w:type="pct"/>
          </w:tcPr>
          <w:p w:rsidR="00554C4C" w:rsidRPr="00227995" w:rsidRDefault="00554C4C" w:rsidP="00554C4C">
            <w:pPr>
              <w:ind w:right="-1"/>
              <w:jc w:val="both"/>
            </w:pPr>
            <w:r w:rsidRPr="00227995">
              <w:t>Мероприятия 2.2.</w:t>
            </w:r>
            <w:r>
              <w:t>3</w:t>
            </w:r>
            <w:r w:rsidRPr="00227995">
              <w:t>.</w:t>
            </w:r>
            <w:r w:rsidRPr="00227995">
              <w:rPr>
                <w:rFonts w:eastAsia="Calibri"/>
              </w:rPr>
              <w:t xml:space="preserve"> </w:t>
            </w:r>
            <w:r w:rsidRPr="00227995">
              <w:t>Организация и проведение государс</w:t>
            </w:r>
            <w:r w:rsidRPr="00227995">
              <w:t>т</w:t>
            </w:r>
            <w:r w:rsidRPr="00227995">
              <w:t>венной итоговой аттестации по программам основного о</w:t>
            </w:r>
            <w:r w:rsidRPr="00227995">
              <w:t>б</w:t>
            </w:r>
            <w:r w:rsidRPr="00227995">
              <w:t>щего и среднего общего образования</w:t>
            </w:r>
          </w:p>
        </w:tc>
        <w:tc>
          <w:tcPr>
            <w:tcW w:w="288" w:type="pct"/>
          </w:tcPr>
          <w:p w:rsidR="00554C4C" w:rsidRPr="004664FC" w:rsidRDefault="00554C4C" w:rsidP="00554C4C">
            <w:pPr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554C4C" w:rsidRDefault="00554C4C" w:rsidP="00554C4C">
            <w:r w:rsidRPr="002D5CAE">
              <w:t>Комитет по образованию, ОО</w:t>
            </w:r>
          </w:p>
        </w:tc>
        <w:tc>
          <w:tcPr>
            <w:tcW w:w="266" w:type="pct"/>
          </w:tcPr>
          <w:p w:rsidR="00554C4C" w:rsidRPr="00227995" w:rsidRDefault="00554C4C" w:rsidP="00554C4C">
            <w:pPr>
              <w:jc w:val="center"/>
            </w:pPr>
            <w:r w:rsidRPr="00227995">
              <w:t>20</w:t>
            </w:r>
          </w:p>
        </w:tc>
        <w:tc>
          <w:tcPr>
            <w:tcW w:w="220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20</w:t>
            </w:r>
          </w:p>
        </w:tc>
        <w:tc>
          <w:tcPr>
            <w:tcW w:w="27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20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20</w:t>
            </w:r>
          </w:p>
        </w:tc>
        <w:tc>
          <w:tcPr>
            <w:tcW w:w="224" w:type="pct"/>
            <w:gridSpan w:val="2"/>
          </w:tcPr>
          <w:p w:rsidR="00554C4C" w:rsidRPr="00227995" w:rsidRDefault="00554C4C" w:rsidP="00554C4C">
            <w:pPr>
              <w:jc w:val="center"/>
            </w:pPr>
            <w:r w:rsidRPr="00227995">
              <w:t>20</w:t>
            </w:r>
          </w:p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jc w:val="center"/>
              <w:rPr>
                <w:bCs/>
              </w:rPr>
            </w:pPr>
            <w:r w:rsidRPr="00227995">
              <w:rPr>
                <w:bCs/>
              </w:rPr>
              <w:t>100</w:t>
            </w:r>
          </w:p>
        </w:tc>
        <w:tc>
          <w:tcPr>
            <w:tcW w:w="543" w:type="pct"/>
          </w:tcPr>
          <w:p w:rsidR="00554C4C" w:rsidRPr="00227995" w:rsidRDefault="00554C4C" w:rsidP="00554C4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t>25</w:t>
            </w:r>
          </w:p>
        </w:tc>
        <w:tc>
          <w:tcPr>
            <w:tcW w:w="2020" w:type="pct"/>
          </w:tcPr>
          <w:p w:rsidR="00554C4C" w:rsidRPr="00227995" w:rsidRDefault="00554C4C" w:rsidP="00554C4C">
            <w:pPr>
              <w:ind w:right="-1"/>
              <w:jc w:val="both"/>
            </w:pPr>
            <w:r w:rsidRPr="00227995">
              <w:t>Мероприятия 2.2.</w:t>
            </w:r>
            <w:r>
              <w:t>4</w:t>
            </w:r>
            <w:r w:rsidRPr="00227995">
              <w:t>.</w:t>
            </w:r>
            <w:r w:rsidRPr="00227995">
              <w:rPr>
                <w:rFonts w:eastAsia="Calibri"/>
              </w:rPr>
              <w:t xml:space="preserve"> </w:t>
            </w:r>
            <w:r w:rsidRPr="00227995">
              <w:t>Проведение конкурса на лучшую си</w:t>
            </w:r>
            <w:r w:rsidRPr="00227995">
              <w:t>с</w:t>
            </w:r>
            <w:r w:rsidRPr="00227995">
              <w:t>тему оценки качества образования в образовательной орг</w:t>
            </w:r>
            <w:r w:rsidRPr="00227995">
              <w:t>а</w:t>
            </w:r>
            <w:r w:rsidRPr="00227995">
              <w:t>низации в районе</w:t>
            </w:r>
          </w:p>
        </w:tc>
        <w:tc>
          <w:tcPr>
            <w:tcW w:w="288" w:type="pct"/>
          </w:tcPr>
          <w:p w:rsidR="00554C4C" w:rsidRPr="004664FC" w:rsidRDefault="00554C4C" w:rsidP="00554C4C">
            <w:pPr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554C4C" w:rsidRDefault="00554C4C" w:rsidP="00554C4C">
            <w:r w:rsidRPr="002D5CAE">
              <w:t>Комитет по образованию, ОО</w:t>
            </w:r>
          </w:p>
        </w:tc>
        <w:tc>
          <w:tcPr>
            <w:tcW w:w="266" w:type="pct"/>
          </w:tcPr>
          <w:p w:rsidR="00554C4C" w:rsidRPr="00227995" w:rsidRDefault="00554C4C" w:rsidP="00554C4C"/>
        </w:tc>
        <w:tc>
          <w:tcPr>
            <w:tcW w:w="220" w:type="pct"/>
            <w:gridSpan w:val="2"/>
          </w:tcPr>
          <w:p w:rsidR="00554C4C" w:rsidRPr="00227995" w:rsidRDefault="00554C4C" w:rsidP="00554C4C"/>
        </w:tc>
        <w:tc>
          <w:tcPr>
            <w:tcW w:w="274" w:type="pct"/>
            <w:gridSpan w:val="2"/>
          </w:tcPr>
          <w:p w:rsidR="00554C4C" w:rsidRPr="00227995" w:rsidRDefault="00554C4C" w:rsidP="00554C4C"/>
        </w:tc>
        <w:tc>
          <w:tcPr>
            <w:tcW w:w="224" w:type="pct"/>
            <w:gridSpan w:val="2"/>
          </w:tcPr>
          <w:p w:rsidR="00554C4C" w:rsidRPr="00227995" w:rsidRDefault="00554C4C" w:rsidP="00554C4C"/>
        </w:tc>
        <w:tc>
          <w:tcPr>
            <w:tcW w:w="224" w:type="pct"/>
            <w:gridSpan w:val="2"/>
          </w:tcPr>
          <w:p w:rsidR="00554C4C" w:rsidRPr="00227995" w:rsidRDefault="00554C4C" w:rsidP="00554C4C"/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</w:p>
        </w:tc>
        <w:tc>
          <w:tcPr>
            <w:tcW w:w="543" w:type="pct"/>
          </w:tcPr>
          <w:p w:rsidR="00554C4C" w:rsidRPr="00227995" w:rsidRDefault="00554C4C" w:rsidP="00554C4C"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554C4C" w:rsidRPr="00227995" w:rsidTr="001A30FF">
        <w:trPr>
          <w:trHeight w:val="358"/>
        </w:trPr>
        <w:tc>
          <w:tcPr>
            <w:tcW w:w="161" w:type="pc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  <w:r w:rsidRPr="00227995">
              <w:rPr>
                <w:bCs/>
              </w:rPr>
              <w:t>26</w:t>
            </w:r>
          </w:p>
        </w:tc>
        <w:tc>
          <w:tcPr>
            <w:tcW w:w="2020" w:type="pct"/>
          </w:tcPr>
          <w:p w:rsidR="00554C4C" w:rsidRPr="00227995" w:rsidRDefault="00554C4C" w:rsidP="00554C4C">
            <w:pPr>
              <w:ind w:right="-1"/>
              <w:jc w:val="both"/>
            </w:pPr>
            <w:r w:rsidRPr="00227995">
              <w:t>Мероприятия 2.2.</w:t>
            </w:r>
            <w:r>
              <w:t>5</w:t>
            </w:r>
            <w:r w:rsidRPr="00227995">
              <w:t>.</w:t>
            </w:r>
            <w:r w:rsidRPr="00227995">
              <w:rPr>
                <w:rFonts w:eastAsia="Calibri"/>
              </w:rPr>
              <w:t xml:space="preserve"> </w:t>
            </w:r>
            <w:r w:rsidRPr="00227995">
              <w:t>Проведение мероприятий по оценке к</w:t>
            </w:r>
            <w:r w:rsidRPr="00227995">
              <w:t>а</w:t>
            </w:r>
            <w:r w:rsidRPr="00227995">
              <w:t>чества образования</w:t>
            </w:r>
          </w:p>
        </w:tc>
        <w:tc>
          <w:tcPr>
            <w:tcW w:w="288" w:type="pct"/>
          </w:tcPr>
          <w:p w:rsidR="00554C4C" w:rsidRPr="004664FC" w:rsidRDefault="00554C4C" w:rsidP="00554C4C">
            <w:pPr>
              <w:rPr>
                <w:bCs/>
              </w:rPr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518" w:type="pct"/>
          </w:tcPr>
          <w:p w:rsidR="00554C4C" w:rsidRPr="00227995" w:rsidRDefault="00554C4C" w:rsidP="00554C4C">
            <w:r w:rsidRPr="00227995">
              <w:t>Комитет по образованию</w:t>
            </w:r>
          </w:p>
        </w:tc>
        <w:tc>
          <w:tcPr>
            <w:tcW w:w="266" w:type="pct"/>
          </w:tcPr>
          <w:p w:rsidR="00554C4C" w:rsidRPr="00227995" w:rsidRDefault="00554C4C" w:rsidP="00554C4C"/>
        </w:tc>
        <w:tc>
          <w:tcPr>
            <w:tcW w:w="220" w:type="pct"/>
            <w:gridSpan w:val="2"/>
          </w:tcPr>
          <w:p w:rsidR="00554C4C" w:rsidRPr="00227995" w:rsidRDefault="00554C4C" w:rsidP="00554C4C"/>
        </w:tc>
        <w:tc>
          <w:tcPr>
            <w:tcW w:w="274" w:type="pct"/>
            <w:gridSpan w:val="2"/>
          </w:tcPr>
          <w:p w:rsidR="00554C4C" w:rsidRPr="00227995" w:rsidRDefault="00554C4C" w:rsidP="00554C4C"/>
        </w:tc>
        <w:tc>
          <w:tcPr>
            <w:tcW w:w="224" w:type="pct"/>
            <w:gridSpan w:val="2"/>
          </w:tcPr>
          <w:p w:rsidR="00554C4C" w:rsidRPr="00227995" w:rsidRDefault="00554C4C" w:rsidP="00554C4C"/>
        </w:tc>
        <w:tc>
          <w:tcPr>
            <w:tcW w:w="224" w:type="pct"/>
            <w:gridSpan w:val="2"/>
          </w:tcPr>
          <w:p w:rsidR="00554C4C" w:rsidRPr="00227995" w:rsidRDefault="00554C4C" w:rsidP="00554C4C"/>
        </w:tc>
        <w:tc>
          <w:tcPr>
            <w:tcW w:w="262" w:type="pct"/>
          </w:tcPr>
          <w:p w:rsidR="00554C4C" w:rsidRPr="00227995" w:rsidRDefault="00554C4C" w:rsidP="00554C4C">
            <w:pPr>
              <w:ind w:right="-1"/>
              <w:rPr>
                <w:bCs/>
              </w:rPr>
            </w:pPr>
          </w:p>
        </w:tc>
        <w:tc>
          <w:tcPr>
            <w:tcW w:w="543" w:type="pct"/>
          </w:tcPr>
          <w:p w:rsidR="00554C4C" w:rsidRPr="00227995" w:rsidRDefault="00554C4C" w:rsidP="00554C4C"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</w:tbl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6330"/>
        <w:gridCol w:w="43"/>
        <w:gridCol w:w="808"/>
        <w:gridCol w:w="43"/>
        <w:gridCol w:w="1705"/>
        <w:gridCol w:w="946"/>
        <w:gridCol w:w="42"/>
        <w:gridCol w:w="709"/>
        <w:gridCol w:w="712"/>
        <w:gridCol w:w="15"/>
        <w:gridCol w:w="22"/>
        <w:gridCol w:w="675"/>
        <w:gridCol w:w="14"/>
        <w:gridCol w:w="695"/>
        <w:gridCol w:w="19"/>
        <w:gridCol w:w="17"/>
        <w:gridCol w:w="673"/>
        <w:gridCol w:w="1701"/>
      </w:tblGrid>
      <w:tr w:rsidR="00175153" w:rsidRPr="00227995" w:rsidTr="00394340">
        <w:trPr>
          <w:trHeight w:val="472"/>
        </w:trPr>
        <w:tc>
          <w:tcPr>
            <w:tcW w:w="15735" w:type="dxa"/>
            <w:gridSpan w:val="19"/>
          </w:tcPr>
          <w:p w:rsidR="00175153" w:rsidRPr="00227995" w:rsidRDefault="00801647" w:rsidP="001F22B3">
            <w:pPr>
              <w:pStyle w:val="af1"/>
              <w:jc w:val="center"/>
              <w:rPr>
                <w:bCs/>
              </w:rPr>
            </w:pPr>
            <w:hyperlink w:anchor="sub_30000" w:history="1">
              <w:r w:rsidR="00175153" w:rsidRPr="00227995">
                <w:rPr>
                  <w:rStyle w:val="af2"/>
                  <w:rFonts w:ascii="Times New Roman" w:hAnsi="Times New Roman" w:cs="Times New Roman"/>
                  <w:color w:val="auto"/>
                </w:rPr>
                <w:t>Подпрограмма 3</w:t>
              </w:r>
            </w:hyperlink>
            <w:r w:rsidR="00175153" w:rsidRPr="00227995">
              <w:rPr>
                <w:rFonts w:ascii="Times New Roman" w:hAnsi="Times New Roman" w:cs="Times New Roman"/>
                <w:b/>
              </w:rPr>
              <w:t xml:space="preserve"> </w:t>
            </w:r>
            <w:r w:rsidR="001F22B3">
              <w:rPr>
                <w:rFonts w:ascii="Times New Roman" w:hAnsi="Times New Roman" w:cs="Times New Roman"/>
                <w:b/>
              </w:rPr>
              <w:t>«</w:t>
            </w:r>
            <w:r w:rsidR="00175153" w:rsidRPr="00227995">
              <w:rPr>
                <w:rFonts w:ascii="Times New Roman" w:hAnsi="Times New Roman" w:cs="Times New Roman"/>
                <w:b/>
              </w:rPr>
              <w:t>Развитие воспитания и дополнительного образования в Баевском районе</w:t>
            </w:r>
            <w:r w:rsidR="001F22B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52561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1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61" w:rsidRPr="00227995" w:rsidRDefault="00ED4A12" w:rsidP="00B52F34">
            <w:pPr>
              <w:ind w:right="-108"/>
            </w:pPr>
            <w:r>
              <w:t>27</w:t>
            </w:r>
          </w:p>
        </w:tc>
        <w:tc>
          <w:tcPr>
            <w:tcW w:w="6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61" w:rsidRPr="00227995" w:rsidRDefault="00852561" w:rsidP="00BB6095">
            <w:pPr>
              <w:jc w:val="both"/>
            </w:pPr>
            <w:r w:rsidRPr="00BB6095">
              <w:t>Цель 3</w:t>
            </w:r>
            <w:r w:rsidR="00BB6095">
              <w:t xml:space="preserve">. </w:t>
            </w:r>
            <w:r w:rsidRPr="00227995">
              <w:t xml:space="preserve">Создание условий и инновационных механизмов развития системы воспитания и дополнительного </w:t>
            </w:r>
            <w:r w:rsidRPr="00227995">
              <w:rPr>
                <w:rFonts w:eastAsia="Calibri"/>
              </w:rPr>
              <w:t>образ</w:t>
            </w:r>
            <w:r w:rsidRPr="00227995">
              <w:rPr>
                <w:rFonts w:eastAsia="Calibri"/>
              </w:rPr>
              <w:t>о</w:t>
            </w:r>
            <w:r w:rsidRPr="00227995">
              <w:rPr>
                <w:rFonts w:eastAsia="Calibri"/>
              </w:rPr>
              <w:t xml:space="preserve">вания детей, </w:t>
            </w:r>
            <w:r w:rsidRPr="00227995">
              <w:t xml:space="preserve">а также </w:t>
            </w:r>
            <w:r w:rsidRPr="00227995">
              <w:rPr>
                <w:rFonts w:eastAsia="Calibri"/>
              </w:rPr>
              <w:t>равных возможностей для совреме</w:t>
            </w:r>
            <w:r w:rsidRPr="00227995">
              <w:rPr>
                <w:rFonts w:eastAsia="Calibri"/>
              </w:rPr>
              <w:t>н</w:t>
            </w:r>
            <w:r w:rsidRPr="00227995">
              <w:rPr>
                <w:rFonts w:eastAsia="Calibri"/>
              </w:rPr>
              <w:t>ного качественного дополнительного образования и поз</w:t>
            </w:r>
            <w:r w:rsidRPr="00227995">
              <w:rPr>
                <w:rFonts w:eastAsia="Calibri"/>
              </w:rPr>
              <w:t>и</w:t>
            </w:r>
            <w:r w:rsidRPr="00227995">
              <w:rPr>
                <w:rFonts w:eastAsia="Calibri"/>
              </w:rPr>
              <w:t>тивной социализации детей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2561" w:rsidRPr="00227995" w:rsidRDefault="00B52B15" w:rsidP="000E4BA1">
            <w:r>
              <w:t>2016 -</w:t>
            </w:r>
            <w:r w:rsidR="00852561" w:rsidRPr="00227995">
              <w:t>2020 годы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561" w:rsidRPr="00227995" w:rsidRDefault="00B37A27" w:rsidP="00B37A27">
            <w:pPr>
              <w:jc w:val="both"/>
            </w:pPr>
            <w:r w:rsidRPr="00227995">
              <w:t>Комитет по образованию</w:t>
            </w:r>
            <w:r>
              <w:t>, ОО, ЦДТ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52561" w:rsidRPr="00227995" w:rsidRDefault="00DE68DE" w:rsidP="00DE68DE">
            <w:pPr>
              <w:jc w:val="center"/>
            </w:pPr>
            <w:r>
              <w:t>72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2561" w:rsidRPr="00227995" w:rsidRDefault="00DE68DE" w:rsidP="00DE68DE">
            <w:pPr>
              <w:jc w:val="center"/>
            </w:pPr>
            <w:r>
              <w:t>72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61" w:rsidRPr="00227995" w:rsidRDefault="00DE68DE" w:rsidP="00DE68DE">
            <w:pPr>
              <w:jc w:val="center"/>
            </w:pPr>
            <w:r>
              <w:t>72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61" w:rsidRPr="00227995" w:rsidRDefault="00DE68DE" w:rsidP="00DE68DE">
            <w:pPr>
              <w:jc w:val="center"/>
            </w:pPr>
            <w:r>
              <w:t>72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61" w:rsidRPr="00227995" w:rsidRDefault="00DE68DE" w:rsidP="00DE68DE">
            <w:pPr>
              <w:jc w:val="center"/>
            </w:pPr>
            <w: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561" w:rsidRPr="00227995" w:rsidRDefault="00DE68DE" w:rsidP="00DE68DE">
            <w:pPr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52561" w:rsidRPr="00C25264" w:rsidRDefault="00852561" w:rsidP="00DC24B3">
            <w:pPr>
              <w:rPr>
                <w:bCs/>
                <w:color w:val="000000"/>
              </w:rPr>
            </w:pPr>
            <w:r w:rsidRPr="00C25264">
              <w:rPr>
                <w:bCs/>
                <w:color w:val="000000"/>
              </w:rPr>
              <w:t>всего</w:t>
            </w:r>
          </w:p>
        </w:tc>
      </w:tr>
      <w:tr w:rsidR="00852561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61" w:rsidRPr="00227995" w:rsidRDefault="00852561" w:rsidP="000E4BA1">
            <w:pPr>
              <w:jc w:val="center"/>
            </w:pPr>
          </w:p>
        </w:tc>
        <w:tc>
          <w:tcPr>
            <w:tcW w:w="6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61" w:rsidRPr="00227995" w:rsidRDefault="00852561" w:rsidP="00BB6095">
            <w:pPr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852561" w:rsidRPr="00227995" w:rsidRDefault="00852561" w:rsidP="000E4BA1">
            <w:pPr>
              <w:jc w:val="center"/>
            </w:pPr>
          </w:p>
        </w:tc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</w:tcPr>
          <w:p w:rsidR="00852561" w:rsidRPr="00227995" w:rsidRDefault="00852561" w:rsidP="00B37A27">
            <w:pPr>
              <w:jc w:val="both"/>
            </w:pPr>
          </w:p>
        </w:tc>
        <w:tc>
          <w:tcPr>
            <w:tcW w:w="946" w:type="dxa"/>
          </w:tcPr>
          <w:p w:rsidR="00852561" w:rsidRPr="00227995" w:rsidRDefault="00DE68DE" w:rsidP="00DE68DE">
            <w:pPr>
              <w:jc w:val="center"/>
            </w:pPr>
            <w:r>
              <w:t>53</w:t>
            </w:r>
          </w:p>
        </w:tc>
        <w:tc>
          <w:tcPr>
            <w:tcW w:w="751" w:type="dxa"/>
            <w:gridSpan w:val="2"/>
          </w:tcPr>
          <w:p w:rsidR="00852561" w:rsidRPr="00227995" w:rsidRDefault="00DE68DE" w:rsidP="00DE68DE">
            <w:pPr>
              <w:jc w:val="center"/>
            </w:pPr>
            <w:r>
              <w:t>53</w:t>
            </w:r>
          </w:p>
        </w:tc>
        <w:tc>
          <w:tcPr>
            <w:tcW w:w="749" w:type="dxa"/>
            <w:gridSpan w:val="3"/>
          </w:tcPr>
          <w:p w:rsidR="00852561" w:rsidRPr="00227995" w:rsidRDefault="00DE68DE" w:rsidP="00DE68DE">
            <w:pPr>
              <w:jc w:val="center"/>
            </w:pPr>
            <w:r>
              <w:t>53</w:t>
            </w:r>
          </w:p>
        </w:tc>
        <w:tc>
          <w:tcPr>
            <w:tcW w:w="675" w:type="dxa"/>
          </w:tcPr>
          <w:p w:rsidR="00852561" w:rsidRPr="00227995" w:rsidRDefault="00DE68DE" w:rsidP="00DE68DE">
            <w:pPr>
              <w:jc w:val="center"/>
            </w:pPr>
            <w:r>
              <w:t>53</w:t>
            </w:r>
          </w:p>
        </w:tc>
        <w:tc>
          <w:tcPr>
            <w:tcW w:w="745" w:type="dxa"/>
            <w:gridSpan w:val="4"/>
          </w:tcPr>
          <w:p w:rsidR="00852561" w:rsidRPr="00227995" w:rsidRDefault="00DE68DE" w:rsidP="00DE68DE">
            <w:pPr>
              <w:jc w:val="center"/>
            </w:pPr>
            <w:r>
              <w:t>53</w:t>
            </w:r>
          </w:p>
        </w:tc>
        <w:tc>
          <w:tcPr>
            <w:tcW w:w="673" w:type="dxa"/>
          </w:tcPr>
          <w:p w:rsidR="00852561" w:rsidRPr="00227995" w:rsidRDefault="00DE68DE" w:rsidP="00DE68DE">
            <w:pPr>
              <w:jc w:val="center"/>
            </w:pPr>
            <w:r>
              <w:t>265</w:t>
            </w:r>
          </w:p>
        </w:tc>
        <w:tc>
          <w:tcPr>
            <w:tcW w:w="1701" w:type="dxa"/>
          </w:tcPr>
          <w:p w:rsidR="00852561" w:rsidRPr="00227995" w:rsidRDefault="00852561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852561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9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61" w:rsidRPr="00227995" w:rsidRDefault="00852561" w:rsidP="000E4BA1">
            <w:pPr>
              <w:jc w:val="center"/>
            </w:pPr>
          </w:p>
        </w:tc>
        <w:tc>
          <w:tcPr>
            <w:tcW w:w="6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561" w:rsidRPr="00227995" w:rsidRDefault="00852561" w:rsidP="00BB6095">
            <w:pPr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852561" w:rsidRPr="00227995" w:rsidRDefault="00852561" w:rsidP="000E4BA1">
            <w:pPr>
              <w:jc w:val="center"/>
            </w:pPr>
          </w:p>
        </w:tc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</w:tcPr>
          <w:p w:rsidR="00852561" w:rsidRPr="00227995" w:rsidRDefault="00852561" w:rsidP="00B37A27">
            <w:pPr>
              <w:jc w:val="both"/>
            </w:pPr>
          </w:p>
        </w:tc>
        <w:tc>
          <w:tcPr>
            <w:tcW w:w="946" w:type="dxa"/>
          </w:tcPr>
          <w:p w:rsidR="00852561" w:rsidRPr="00227995" w:rsidRDefault="00DE68DE" w:rsidP="00DE68DE">
            <w:pPr>
              <w:jc w:val="center"/>
            </w:pPr>
            <w:r>
              <w:t>19</w:t>
            </w:r>
          </w:p>
        </w:tc>
        <w:tc>
          <w:tcPr>
            <w:tcW w:w="751" w:type="dxa"/>
            <w:gridSpan w:val="2"/>
          </w:tcPr>
          <w:p w:rsidR="00852561" w:rsidRPr="00227995" w:rsidRDefault="00DE68DE" w:rsidP="00DE68DE">
            <w:pPr>
              <w:jc w:val="center"/>
            </w:pPr>
            <w:r>
              <w:t>19</w:t>
            </w:r>
          </w:p>
        </w:tc>
        <w:tc>
          <w:tcPr>
            <w:tcW w:w="749" w:type="dxa"/>
            <w:gridSpan w:val="3"/>
          </w:tcPr>
          <w:p w:rsidR="00852561" w:rsidRPr="00227995" w:rsidRDefault="00DE68DE" w:rsidP="00DE68DE">
            <w:pPr>
              <w:jc w:val="center"/>
            </w:pPr>
            <w:r>
              <w:t>19</w:t>
            </w:r>
          </w:p>
        </w:tc>
        <w:tc>
          <w:tcPr>
            <w:tcW w:w="675" w:type="dxa"/>
          </w:tcPr>
          <w:p w:rsidR="00852561" w:rsidRPr="00227995" w:rsidRDefault="00DE68DE" w:rsidP="00DE68DE">
            <w:pPr>
              <w:jc w:val="center"/>
            </w:pPr>
            <w:r>
              <w:t>19</w:t>
            </w:r>
          </w:p>
        </w:tc>
        <w:tc>
          <w:tcPr>
            <w:tcW w:w="745" w:type="dxa"/>
            <w:gridSpan w:val="4"/>
          </w:tcPr>
          <w:p w:rsidR="00852561" w:rsidRPr="00227995" w:rsidRDefault="00DE68DE" w:rsidP="00DE68DE">
            <w:pPr>
              <w:jc w:val="center"/>
            </w:pPr>
            <w:r>
              <w:t>19</w:t>
            </w:r>
          </w:p>
        </w:tc>
        <w:tc>
          <w:tcPr>
            <w:tcW w:w="673" w:type="dxa"/>
          </w:tcPr>
          <w:p w:rsidR="00852561" w:rsidRPr="00227995" w:rsidRDefault="00DE68DE" w:rsidP="00DE68DE">
            <w:pPr>
              <w:jc w:val="center"/>
            </w:pPr>
            <w:r>
              <w:t>95</w:t>
            </w:r>
          </w:p>
        </w:tc>
        <w:tc>
          <w:tcPr>
            <w:tcW w:w="1701" w:type="dxa"/>
          </w:tcPr>
          <w:p w:rsidR="00852561" w:rsidRPr="00227995" w:rsidRDefault="00852561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852561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97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561" w:rsidRPr="00227995" w:rsidRDefault="00FE7C8D" w:rsidP="000E4BA1">
            <w:pPr>
              <w:jc w:val="center"/>
            </w:pPr>
            <w:r>
              <w:t>28</w:t>
            </w:r>
          </w:p>
        </w:tc>
        <w:tc>
          <w:tcPr>
            <w:tcW w:w="63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52561" w:rsidRPr="00227995" w:rsidRDefault="00852561" w:rsidP="00BB6095">
            <w:pPr>
              <w:jc w:val="both"/>
            </w:pPr>
            <w:r w:rsidRPr="00BB6095">
              <w:t>Задача 3.1.</w:t>
            </w:r>
            <w:r w:rsidR="00BB6095">
              <w:rPr>
                <w:b/>
              </w:rPr>
              <w:t xml:space="preserve"> </w:t>
            </w:r>
            <w:r w:rsidRPr="00227995">
              <w:t>Повышение эффективности воспитательной деятельности в системе общего и дополнительного образ</w:t>
            </w:r>
            <w:r w:rsidRPr="00227995">
              <w:t>о</w:t>
            </w:r>
            <w:r w:rsidRPr="00227995">
              <w:t xml:space="preserve">вания, создание условий для успешной социализации и эффективной </w:t>
            </w:r>
            <w:proofErr w:type="gramStart"/>
            <w:r w:rsidRPr="00227995">
              <w:t>самореализации</w:t>
            </w:r>
            <w:proofErr w:type="gramEnd"/>
            <w:r w:rsidRPr="00227995">
              <w:t xml:space="preserve"> обучающихся независимо от их социального статуса</w:t>
            </w:r>
          </w:p>
        </w:tc>
        <w:tc>
          <w:tcPr>
            <w:tcW w:w="851" w:type="dxa"/>
            <w:gridSpan w:val="2"/>
            <w:vMerge w:val="restart"/>
          </w:tcPr>
          <w:p w:rsidR="00852561" w:rsidRPr="00227995" w:rsidRDefault="00B52B15" w:rsidP="000E4BA1">
            <w:pPr>
              <w:jc w:val="center"/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1748" w:type="dxa"/>
            <w:gridSpan w:val="2"/>
            <w:vMerge w:val="restart"/>
            <w:tcBorders>
              <w:right w:val="single" w:sz="4" w:space="0" w:color="auto"/>
            </w:tcBorders>
          </w:tcPr>
          <w:p w:rsidR="00852561" w:rsidRPr="00227995" w:rsidRDefault="00B37A27" w:rsidP="00B37A27">
            <w:pPr>
              <w:jc w:val="both"/>
            </w:pPr>
            <w:r w:rsidRPr="00227995">
              <w:t>Комитет по образованию</w:t>
            </w:r>
            <w:r>
              <w:t>, ОО, ЦДТ</w:t>
            </w:r>
          </w:p>
        </w:tc>
        <w:tc>
          <w:tcPr>
            <w:tcW w:w="946" w:type="dxa"/>
          </w:tcPr>
          <w:p w:rsidR="00852561" w:rsidRPr="00227995" w:rsidRDefault="00335E8B" w:rsidP="00DE68DE">
            <w:pPr>
              <w:jc w:val="center"/>
            </w:pPr>
            <w:r>
              <w:t>40</w:t>
            </w:r>
          </w:p>
        </w:tc>
        <w:tc>
          <w:tcPr>
            <w:tcW w:w="751" w:type="dxa"/>
            <w:gridSpan w:val="2"/>
          </w:tcPr>
          <w:p w:rsidR="00852561" w:rsidRPr="00227995" w:rsidRDefault="00335E8B" w:rsidP="00DE68DE">
            <w:pPr>
              <w:jc w:val="center"/>
            </w:pPr>
            <w:r>
              <w:t>40</w:t>
            </w:r>
          </w:p>
        </w:tc>
        <w:tc>
          <w:tcPr>
            <w:tcW w:w="749" w:type="dxa"/>
            <w:gridSpan w:val="3"/>
          </w:tcPr>
          <w:p w:rsidR="00852561" w:rsidRPr="00227995" w:rsidRDefault="00335E8B" w:rsidP="00DE68DE">
            <w:pPr>
              <w:jc w:val="center"/>
            </w:pPr>
            <w:r>
              <w:t>40</w:t>
            </w:r>
          </w:p>
        </w:tc>
        <w:tc>
          <w:tcPr>
            <w:tcW w:w="675" w:type="dxa"/>
          </w:tcPr>
          <w:p w:rsidR="00852561" w:rsidRPr="00227995" w:rsidRDefault="00335E8B" w:rsidP="00DE68DE">
            <w:pPr>
              <w:jc w:val="center"/>
            </w:pPr>
            <w:r>
              <w:t>40</w:t>
            </w:r>
          </w:p>
        </w:tc>
        <w:tc>
          <w:tcPr>
            <w:tcW w:w="745" w:type="dxa"/>
            <w:gridSpan w:val="4"/>
          </w:tcPr>
          <w:p w:rsidR="00852561" w:rsidRPr="00227995" w:rsidRDefault="00335E8B" w:rsidP="00DE68DE">
            <w:pPr>
              <w:jc w:val="center"/>
            </w:pPr>
            <w:r>
              <w:t>40</w:t>
            </w:r>
          </w:p>
        </w:tc>
        <w:tc>
          <w:tcPr>
            <w:tcW w:w="673" w:type="dxa"/>
          </w:tcPr>
          <w:p w:rsidR="00852561" w:rsidRPr="00C25264" w:rsidRDefault="00335E8B" w:rsidP="00DE68DE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852561" w:rsidRPr="00C25264" w:rsidRDefault="00852561" w:rsidP="00C34DF0">
            <w:pPr>
              <w:rPr>
                <w:bCs/>
                <w:color w:val="000000"/>
              </w:rPr>
            </w:pPr>
            <w:r w:rsidRPr="00C25264">
              <w:rPr>
                <w:bCs/>
                <w:color w:val="000000"/>
              </w:rPr>
              <w:t>всего</w:t>
            </w:r>
          </w:p>
        </w:tc>
      </w:tr>
      <w:tr w:rsidR="00852561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69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852561" w:rsidRPr="00227995" w:rsidRDefault="00852561" w:rsidP="000E4BA1">
            <w:pPr>
              <w:jc w:val="center"/>
            </w:pPr>
          </w:p>
        </w:tc>
        <w:tc>
          <w:tcPr>
            <w:tcW w:w="6330" w:type="dxa"/>
            <w:vMerge/>
            <w:tcBorders>
              <w:left w:val="single" w:sz="4" w:space="0" w:color="auto"/>
            </w:tcBorders>
          </w:tcPr>
          <w:p w:rsidR="00852561" w:rsidRPr="00227995" w:rsidRDefault="00852561" w:rsidP="00BB6095">
            <w:pPr>
              <w:jc w:val="both"/>
            </w:pPr>
          </w:p>
        </w:tc>
        <w:tc>
          <w:tcPr>
            <w:tcW w:w="851" w:type="dxa"/>
            <w:gridSpan w:val="2"/>
            <w:vMerge/>
          </w:tcPr>
          <w:p w:rsidR="00852561" w:rsidRPr="00227995" w:rsidRDefault="00852561" w:rsidP="000E4BA1">
            <w:pPr>
              <w:jc w:val="center"/>
            </w:pPr>
          </w:p>
        </w:tc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</w:tcPr>
          <w:p w:rsidR="00852561" w:rsidRPr="00227995" w:rsidRDefault="00852561" w:rsidP="000E4BA1">
            <w:pPr>
              <w:jc w:val="center"/>
            </w:pPr>
          </w:p>
        </w:tc>
        <w:tc>
          <w:tcPr>
            <w:tcW w:w="946" w:type="dxa"/>
          </w:tcPr>
          <w:p w:rsidR="00852561" w:rsidRPr="00227995" w:rsidRDefault="00335E8B" w:rsidP="00DE68DE">
            <w:pPr>
              <w:jc w:val="center"/>
            </w:pPr>
            <w:r>
              <w:t>25</w:t>
            </w:r>
          </w:p>
        </w:tc>
        <w:tc>
          <w:tcPr>
            <w:tcW w:w="751" w:type="dxa"/>
            <w:gridSpan w:val="2"/>
          </w:tcPr>
          <w:p w:rsidR="00852561" w:rsidRPr="00227995" w:rsidRDefault="00335E8B" w:rsidP="00DE68DE">
            <w:pPr>
              <w:jc w:val="center"/>
            </w:pPr>
            <w:r>
              <w:t>25</w:t>
            </w:r>
          </w:p>
        </w:tc>
        <w:tc>
          <w:tcPr>
            <w:tcW w:w="749" w:type="dxa"/>
            <w:gridSpan w:val="3"/>
          </w:tcPr>
          <w:p w:rsidR="00852561" w:rsidRPr="00227995" w:rsidRDefault="00335E8B" w:rsidP="00DE68DE">
            <w:pPr>
              <w:jc w:val="center"/>
            </w:pPr>
            <w:r>
              <w:t>25</w:t>
            </w:r>
          </w:p>
        </w:tc>
        <w:tc>
          <w:tcPr>
            <w:tcW w:w="675" w:type="dxa"/>
          </w:tcPr>
          <w:p w:rsidR="00852561" w:rsidRPr="00227995" w:rsidRDefault="00335E8B" w:rsidP="00DE68DE">
            <w:pPr>
              <w:jc w:val="center"/>
            </w:pPr>
            <w:r>
              <w:t>25</w:t>
            </w:r>
          </w:p>
        </w:tc>
        <w:tc>
          <w:tcPr>
            <w:tcW w:w="745" w:type="dxa"/>
            <w:gridSpan w:val="4"/>
          </w:tcPr>
          <w:p w:rsidR="00852561" w:rsidRPr="00227995" w:rsidRDefault="00335E8B" w:rsidP="00DE68DE">
            <w:pPr>
              <w:jc w:val="center"/>
            </w:pPr>
            <w:r>
              <w:t>25</w:t>
            </w:r>
          </w:p>
        </w:tc>
        <w:tc>
          <w:tcPr>
            <w:tcW w:w="673" w:type="dxa"/>
          </w:tcPr>
          <w:p w:rsidR="00852561" w:rsidRPr="00227995" w:rsidRDefault="00335E8B" w:rsidP="00DE68DE">
            <w:pPr>
              <w:jc w:val="center"/>
            </w:pPr>
            <w:r>
              <w:t>125</w:t>
            </w:r>
          </w:p>
        </w:tc>
        <w:tc>
          <w:tcPr>
            <w:tcW w:w="1701" w:type="dxa"/>
          </w:tcPr>
          <w:p w:rsidR="00852561" w:rsidRPr="00227995" w:rsidRDefault="00852561" w:rsidP="00C34DF0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AA0AAC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70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852561" w:rsidRPr="00227995" w:rsidRDefault="00852561" w:rsidP="000E4BA1">
            <w:pPr>
              <w:jc w:val="center"/>
            </w:pPr>
          </w:p>
        </w:tc>
        <w:tc>
          <w:tcPr>
            <w:tcW w:w="6330" w:type="dxa"/>
            <w:vMerge/>
            <w:tcBorders>
              <w:left w:val="single" w:sz="4" w:space="0" w:color="auto"/>
            </w:tcBorders>
          </w:tcPr>
          <w:p w:rsidR="00852561" w:rsidRPr="00227995" w:rsidRDefault="00852561" w:rsidP="00BB6095">
            <w:pPr>
              <w:jc w:val="both"/>
            </w:pPr>
          </w:p>
        </w:tc>
        <w:tc>
          <w:tcPr>
            <w:tcW w:w="851" w:type="dxa"/>
            <w:gridSpan w:val="2"/>
            <w:vMerge/>
          </w:tcPr>
          <w:p w:rsidR="00852561" w:rsidRPr="00227995" w:rsidRDefault="00852561" w:rsidP="000E4BA1">
            <w:pPr>
              <w:jc w:val="center"/>
            </w:pPr>
          </w:p>
        </w:tc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</w:tcPr>
          <w:p w:rsidR="00852561" w:rsidRPr="00227995" w:rsidRDefault="00852561" w:rsidP="000E4BA1">
            <w:pPr>
              <w:jc w:val="center"/>
            </w:pPr>
          </w:p>
        </w:tc>
        <w:tc>
          <w:tcPr>
            <w:tcW w:w="946" w:type="dxa"/>
          </w:tcPr>
          <w:p w:rsidR="00852561" w:rsidRPr="00227995" w:rsidRDefault="00335E8B" w:rsidP="00DE68DE">
            <w:pPr>
              <w:jc w:val="center"/>
            </w:pPr>
            <w:r>
              <w:t>15</w:t>
            </w:r>
          </w:p>
        </w:tc>
        <w:tc>
          <w:tcPr>
            <w:tcW w:w="751" w:type="dxa"/>
            <w:gridSpan w:val="2"/>
          </w:tcPr>
          <w:p w:rsidR="00852561" w:rsidRPr="00227995" w:rsidRDefault="00335E8B" w:rsidP="00DE68DE">
            <w:pPr>
              <w:jc w:val="center"/>
            </w:pPr>
            <w:r>
              <w:t>15</w:t>
            </w:r>
          </w:p>
        </w:tc>
        <w:tc>
          <w:tcPr>
            <w:tcW w:w="749" w:type="dxa"/>
            <w:gridSpan w:val="3"/>
          </w:tcPr>
          <w:p w:rsidR="00852561" w:rsidRPr="00227995" w:rsidRDefault="00335E8B" w:rsidP="00DE68DE">
            <w:pPr>
              <w:jc w:val="center"/>
            </w:pPr>
            <w:r>
              <w:t>15</w:t>
            </w:r>
          </w:p>
        </w:tc>
        <w:tc>
          <w:tcPr>
            <w:tcW w:w="675" w:type="dxa"/>
          </w:tcPr>
          <w:p w:rsidR="00852561" w:rsidRPr="00227995" w:rsidRDefault="00335E8B" w:rsidP="00DE68DE">
            <w:pPr>
              <w:jc w:val="center"/>
            </w:pPr>
            <w:r>
              <w:t>15</w:t>
            </w:r>
          </w:p>
        </w:tc>
        <w:tc>
          <w:tcPr>
            <w:tcW w:w="745" w:type="dxa"/>
            <w:gridSpan w:val="4"/>
          </w:tcPr>
          <w:p w:rsidR="00852561" w:rsidRPr="00227995" w:rsidRDefault="00335E8B" w:rsidP="00DE68DE">
            <w:pPr>
              <w:jc w:val="center"/>
            </w:pPr>
            <w:r>
              <w:t>15</w:t>
            </w:r>
          </w:p>
        </w:tc>
        <w:tc>
          <w:tcPr>
            <w:tcW w:w="673" w:type="dxa"/>
          </w:tcPr>
          <w:p w:rsidR="00852561" w:rsidRPr="00227995" w:rsidRDefault="00335E8B" w:rsidP="00DE68DE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852561" w:rsidRPr="00227995" w:rsidRDefault="00852561" w:rsidP="00C34DF0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852561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6" w:type="dxa"/>
            <w:tcBorders>
              <w:right w:val="single" w:sz="4" w:space="0" w:color="auto"/>
            </w:tcBorders>
          </w:tcPr>
          <w:p w:rsidR="00852561" w:rsidRPr="00227995" w:rsidRDefault="00ED4A12" w:rsidP="000E4BA1">
            <w:pPr>
              <w:jc w:val="center"/>
            </w:pPr>
            <w:r>
              <w:t>29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852561" w:rsidRPr="00227995" w:rsidRDefault="00852561" w:rsidP="00BB6095">
            <w:pPr>
              <w:jc w:val="both"/>
            </w:pPr>
            <w:r w:rsidRPr="00227995">
              <w:t>Мероприятие 3.1.1</w:t>
            </w:r>
            <w:r w:rsidR="00BB6095">
              <w:t xml:space="preserve">. </w:t>
            </w:r>
            <w:r w:rsidRPr="00227995">
              <w:t>Организация и проведение конкурсов профессионального мастерства педагогических работн</w:t>
            </w:r>
            <w:r w:rsidRPr="00227995">
              <w:t>и</w:t>
            </w:r>
            <w:r w:rsidRPr="00227995">
              <w:t>ков на уровне района, участие в окружных, краевых ко</w:t>
            </w:r>
            <w:r w:rsidRPr="00227995">
              <w:t>н</w:t>
            </w:r>
            <w:r w:rsidRPr="00227995">
              <w:t>курсах</w:t>
            </w:r>
            <w:r w:rsidR="00750435">
              <w:t>:</w:t>
            </w:r>
          </w:p>
          <w:p w:rsidR="00852561" w:rsidRPr="00227995" w:rsidRDefault="00852561" w:rsidP="00BB6095">
            <w:pPr>
              <w:jc w:val="both"/>
            </w:pPr>
            <w:r w:rsidRPr="00227995">
              <w:t>«Сердце отдаю детям»</w:t>
            </w:r>
          </w:p>
          <w:p w:rsidR="00852561" w:rsidRPr="00227995" w:rsidRDefault="00852561" w:rsidP="00BB6095">
            <w:pPr>
              <w:jc w:val="both"/>
            </w:pPr>
            <w:r w:rsidRPr="00227995">
              <w:t>«Вожатый года»</w:t>
            </w:r>
          </w:p>
          <w:p w:rsidR="00852561" w:rsidRPr="00227995" w:rsidRDefault="00852561" w:rsidP="00BB6095">
            <w:pPr>
              <w:jc w:val="both"/>
            </w:pPr>
            <w:r w:rsidRPr="00227995">
              <w:t xml:space="preserve">«Самый классный </w:t>
            </w:r>
            <w:proofErr w:type="spellStart"/>
            <w:proofErr w:type="gramStart"/>
            <w:r w:rsidRPr="00227995">
              <w:t>классный</w:t>
            </w:r>
            <w:proofErr w:type="spellEnd"/>
            <w:proofErr w:type="gramEnd"/>
            <w:r w:rsidRPr="00227995">
              <w:t>»</w:t>
            </w:r>
          </w:p>
        </w:tc>
        <w:tc>
          <w:tcPr>
            <w:tcW w:w="851" w:type="dxa"/>
            <w:gridSpan w:val="2"/>
          </w:tcPr>
          <w:p w:rsidR="00852561" w:rsidRPr="00227995" w:rsidRDefault="00B52B15" w:rsidP="000E4BA1">
            <w:pPr>
              <w:jc w:val="center"/>
            </w:pPr>
            <w:r>
              <w:t>2016 -</w:t>
            </w:r>
            <w:r w:rsidR="00852561" w:rsidRPr="00227995">
              <w:t>2020 годы</w:t>
            </w:r>
          </w:p>
        </w:tc>
        <w:tc>
          <w:tcPr>
            <w:tcW w:w="1748" w:type="dxa"/>
            <w:gridSpan w:val="2"/>
            <w:tcBorders>
              <w:right w:val="single" w:sz="4" w:space="0" w:color="auto"/>
            </w:tcBorders>
          </w:tcPr>
          <w:p w:rsidR="00852561" w:rsidRPr="00227995" w:rsidRDefault="00B37A27" w:rsidP="000E4BA1">
            <w:r w:rsidRPr="00227995">
              <w:t>Комитет по образованию</w:t>
            </w:r>
            <w:r>
              <w:t>, ОО, ЦДТ</w:t>
            </w:r>
          </w:p>
        </w:tc>
        <w:tc>
          <w:tcPr>
            <w:tcW w:w="946" w:type="dxa"/>
          </w:tcPr>
          <w:p w:rsidR="00852561" w:rsidRPr="00227995" w:rsidRDefault="00852561" w:rsidP="00DE68DE">
            <w:pPr>
              <w:jc w:val="center"/>
            </w:pPr>
            <w:r w:rsidRPr="00227995">
              <w:t>5</w:t>
            </w:r>
          </w:p>
        </w:tc>
        <w:tc>
          <w:tcPr>
            <w:tcW w:w="751" w:type="dxa"/>
            <w:gridSpan w:val="2"/>
            <w:tcBorders>
              <w:right w:val="single" w:sz="4" w:space="0" w:color="auto"/>
            </w:tcBorders>
          </w:tcPr>
          <w:p w:rsidR="00852561" w:rsidRPr="00227995" w:rsidRDefault="00852561" w:rsidP="00DE68DE">
            <w:pPr>
              <w:jc w:val="center"/>
            </w:pPr>
            <w:r w:rsidRPr="00227995">
              <w:t>5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52561" w:rsidRPr="00227995" w:rsidRDefault="00852561" w:rsidP="00DE68DE">
            <w:pPr>
              <w:jc w:val="center"/>
            </w:pPr>
            <w:r w:rsidRPr="00227995">
              <w:t>5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2561" w:rsidRPr="00227995" w:rsidRDefault="00852561" w:rsidP="00DE68DE">
            <w:pPr>
              <w:jc w:val="center"/>
            </w:pPr>
            <w:r w:rsidRPr="00227995">
              <w:t>5</w:t>
            </w:r>
          </w:p>
        </w:tc>
        <w:tc>
          <w:tcPr>
            <w:tcW w:w="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52561" w:rsidRPr="00227995" w:rsidRDefault="00852561" w:rsidP="00DE68DE">
            <w:pPr>
              <w:jc w:val="center"/>
            </w:pPr>
            <w:r w:rsidRPr="00227995">
              <w:t>5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52561" w:rsidRPr="00227995" w:rsidRDefault="00852561" w:rsidP="00DE68DE">
            <w:pPr>
              <w:jc w:val="center"/>
            </w:pPr>
            <w:r w:rsidRPr="00227995"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2561" w:rsidRPr="00227995" w:rsidRDefault="00852561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6" w:type="dxa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30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8F685E" w:rsidRPr="00227995" w:rsidRDefault="008F685E" w:rsidP="008D66A1">
            <w:pPr>
              <w:jc w:val="both"/>
            </w:pPr>
            <w:r w:rsidRPr="00227995">
              <w:t>Мероприятие 3.1.2</w:t>
            </w:r>
            <w:r>
              <w:t xml:space="preserve">. </w:t>
            </w:r>
            <w:r w:rsidRPr="00227995">
              <w:t>Организация  работы школьных муз</w:t>
            </w:r>
            <w:r w:rsidRPr="00227995">
              <w:t>е</w:t>
            </w:r>
            <w:r w:rsidRPr="00227995">
              <w:t>ев, краеведческих уголков;</w:t>
            </w:r>
          </w:p>
          <w:p w:rsidR="008F685E" w:rsidRPr="00227995" w:rsidRDefault="008F685E" w:rsidP="00750435">
            <w:pPr>
              <w:jc w:val="both"/>
            </w:pPr>
            <w:r w:rsidRPr="00227995">
              <w:t>Создание в О</w:t>
            </w:r>
            <w:r>
              <w:t>О</w:t>
            </w:r>
            <w:r w:rsidRPr="00227995">
              <w:t xml:space="preserve"> района отрядов правоохранительной н</w:t>
            </w:r>
            <w:r w:rsidRPr="00227995">
              <w:t>а</w:t>
            </w:r>
            <w:r w:rsidRPr="00227995">
              <w:lastRenderedPageBreak/>
              <w:t>правленности</w:t>
            </w:r>
          </w:p>
        </w:tc>
        <w:tc>
          <w:tcPr>
            <w:tcW w:w="851" w:type="dxa"/>
            <w:gridSpan w:val="2"/>
          </w:tcPr>
          <w:p w:rsidR="008F685E" w:rsidRPr="00227995" w:rsidRDefault="008F685E" w:rsidP="000E4BA1">
            <w:pPr>
              <w:jc w:val="center"/>
            </w:pPr>
            <w:r>
              <w:lastRenderedPageBreak/>
              <w:t>2016 -</w:t>
            </w:r>
            <w:r w:rsidRPr="00227995">
              <w:t>2020 годы</w:t>
            </w:r>
          </w:p>
        </w:tc>
        <w:tc>
          <w:tcPr>
            <w:tcW w:w="1748" w:type="dxa"/>
            <w:gridSpan w:val="2"/>
            <w:tcBorders>
              <w:right w:val="single" w:sz="4" w:space="0" w:color="auto"/>
            </w:tcBorders>
          </w:tcPr>
          <w:p w:rsidR="008F685E" w:rsidRPr="00227995" w:rsidRDefault="008F685E" w:rsidP="000E4BA1">
            <w:r w:rsidRPr="00227995">
              <w:t>Комитет по образованию</w:t>
            </w:r>
            <w:r>
              <w:t>, ОО, ЦДТ</w:t>
            </w:r>
          </w:p>
        </w:tc>
        <w:tc>
          <w:tcPr>
            <w:tcW w:w="946" w:type="dxa"/>
          </w:tcPr>
          <w:p w:rsidR="008F685E" w:rsidRPr="00227995" w:rsidRDefault="008F685E" w:rsidP="000E4BA1">
            <w:pPr>
              <w:jc w:val="center"/>
            </w:pPr>
            <w:r>
              <w:t>0</w:t>
            </w:r>
          </w:p>
        </w:tc>
        <w:tc>
          <w:tcPr>
            <w:tcW w:w="751" w:type="dxa"/>
            <w:gridSpan w:val="2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0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0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0</w:t>
            </w:r>
          </w:p>
        </w:tc>
        <w:tc>
          <w:tcPr>
            <w:tcW w:w="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85E" w:rsidRPr="00227995" w:rsidRDefault="008F685E" w:rsidP="001906F6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6" w:type="dxa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lastRenderedPageBreak/>
              <w:t>31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8F685E" w:rsidRPr="00227995" w:rsidRDefault="008F685E" w:rsidP="008D66A1">
            <w:pPr>
              <w:jc w:val="both"/>
            </w:pPr>
            <w:r w:rsidRPr="00227995">
              <w:t>Мероприятие 3.1.3</w:t>
            </w:r>
            <w:r>
              <w:t xml:space="preserve">. </w:t>
            </w:r>
            <w:r w:rsidRPr="00227995">
              <w:t>Контроль и оказание поддержки в ра</w:t>
            </w:r>
            <w:r w:rsidRPr="00227995">
              <w:t>з</w:t>
            </w:r>
            <w:r w:rsidRPr="00227995">
              <w:t>витии детского общественного движения;</w:t>
            </w:r>
          </w:p>
          <w:p w:rsidR="008F685E" w:rsidRPr="00227995" w:rsidRDefault="008F685E" w:rsidP="008D66A1">
            <w:pPr>
              <w:jc w:val="both"/>
            </w:pPr>
            <w:r w:rsidRPr="00227995">
              <w:t xml:space="preserve">Организация проведения </w:t>
            </w:r>
            <w:proofErr w:type="spellStart"/>
            <w:r w:rsidRPr="00227995">
              <w:t>очно-заочных</w:t>
            </w:r>
            <w:proofErr w:type="spellEnd"/>
            <w:r w:rsidRPr="00227995">
              <w:t xml:space="preserve">  конкурсных мер</w:t>
            </w:r>
            <w:r w:rsidRPr="00227995">
              <w:t>о</w:t>
            </w:r>
            <w:r w:rsidRPr="00227995">
              <w:t>приятий в рамках детского движения;</w:t>
            </w:r>
          </w:p>
          <w:p w:rsidR="008F685E" w:rsidRPr="00227995" w:rsidRDefault="008F685E" w:rsidP="008D66A1">
            <w:pPr>
              <w:jc w:val="both"/>
            </w:pPr>
            <w:r w:rsidRPr="00227995">
              <w:t xml:space="preserve">Проведение слета ДПО, конкурса «Лидер» </w:t>
            </w:r>
          </w:p>
        </w:tc>
        <w:tc>
          <w:tcPr>
            <w:tcW w:w="851" w:type="dxa"/>
            <w:gridSpan w:val="2"/>
          </w:tcPr>
          <w:p w:rsidR="008F685E" w:rsidRPr="00227995" w:rsidRDefault="008F685E" w:rsidP="000E4BA1">
            <w:pPr>
              <w:jc w:val="center"/>
            </w:pPr>
            <w:r>
              <w:t>2016 -</w:t>
            </w:r>
            <w:r w:rsidRPr="00227995">
              <w:t>2020 годы</w:t>
            </w:r>
          </w:p>
        </w:tc>
        <w:tc>
          <w:tcPr>
            <w:tcW w:w="1748" w:type="dxa"/>
            <w:gridSpan w:val="2"/>
            <w:tcBorders>
              <w:right w:val="single" w:sz="4" w:space="0" w:color="auto"/>
            </w:tcBorders>
          </w:tcPr>
          <w:p w:rsidR="008F685E" w:rsidRPr="00227995" w:rsidRDefault="008F685E" w:rsidP="000E4BA1">
            <w:r w:rsidRPr="00227995">
              <w:t>Комитет по образованию</w:t>
            </w:r>
            <w:r>
              <w:t>, ОО, ЦДТ</w:t>
            </w:r>
          </w:p>
        </w:tc>
        <w:tc>
          <w:tcPr>
            <w:tcW w:w="946" w:type="dxa"/>
          </w:tcPr>
          <w:p w:rsidR="008F685E" w:rsidRPr="00227995" w:rsidRDefault="008F685E" w:rsidP="000E4BA1">
            <w:pPr>
              <w:jc w:val="center"/>
            </w:pPr>
            <w:r w:rsidRPr="00227995">
              <w:t>5</w:t>
            </w:r>
          </w:p>
        </w:tc>
        <w:tc>
          <w:tcPr>
            <w:tcW w:w="751" w:type="dxa"/>
            <w:gridSpan w:val="2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5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5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5</w:t>
            </w:r>
          </w:p>
        </w:tc>
        <w:tc>
          <w:tcPr>
            <w:tcW w:w="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5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85E" w:rsidRPr="00227995" w:rsidRDefault="008F685E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32</w:t>
            </w:r>
          </w:p>
        </w:tc>
        <w:tc>
          <w:tcPr>
            <w:tcW w:w="6330" w:type="dxa"/>
            <w:vMerge w:val="restart"/>
            <w:tcBorders>
              <w:left w:val="single" w:sz="4" w:space="0" w:color="auto"/>
            </w:tcBorders>
          </w:tcPr>
          <w:p w:rsidR="008F685E" w:rsidRPr="00227995" w:rsidRDefault="008F685E" w:rsidP="00E04378">
            <w:pPr>
              <w:jc w:val="both"/>
            </w:pPr>
            <w:r w:rsidRPr="00227995">
              <w:t>Мероприятие 3.1.4</w:t>
            </w:r>
            <w:r>
              <w:t xml:space="preserve">. </w:t>
            </w:r>
            <w:r w:rsidRPr="00227995">
              <w:t>Организация проведения праздничных мероприятий в период зимни</w:t>
            </w:r>
            <w:r>
              <w:t>х</w:t>
            </w:r>
            <w:r w:rsidRPr="00227995">
              <w:t xml:space="preserve"> школьных каникул;</w:t>
            </w:r>
          </w:p>
          <w:p w:rsidR="008F685E" w:rsidRPr="00227995" w:rsidRDefault="008F685E" w:rsidP="00E04378">
            <w:pPr>
              <w:jc w:val="both"/>
            </w:pPr>
            <w:r w:rsidRPr="00227995">
              <w:t>Проведение районной новогодней елки для учащихся младшего и среднего школьного возраста и детей с огр</w:t>
            </w:r>
            <w:r w:rsidRPr="00227995">
              <w:t>а</w:t>
            </w:r>
            <w:r w:rsidRPr="00227995">
              <w:t>ниченными возможностями здоровья</w:t>
            </w:r>
          </w:p>
        </w:tc>
        <w:tc>
          <w:tcPr>
            <w:tcW w:w="851" w:type="dxa"/>
            <w:gridSpan w:val="2"/>
            <w:vMerge w:val="restart"/>
          </w:tcPr>
          <w:p w:rsidR="008F685E" w:rsidRPr="00227995" w:rsidRDefault="008F685E" w:rsidP="000E4BA1">
            <w:pPr>
              <w:jc w:val="center"/>
            </w:pPr>
            <w:r>
              <w:t>2016 -</w:t>
            </w:r>
            <w:r w:rsidRPr="00227995">
              <w:t>2020 годы</w:t>
            </w:r>
          </w:p>
        </w:tc>
        <w:tc>
          <w:tcPr>
            <w:tcW w:w="1748" w:type="dxa"/>
            <w:gridSpan w:val="2"/>
            <w:vMerge w:val="restart"/>
            <w:tcBorders>
              <w:right w:val="single" w:sz="4" w:space="0" w:color="auto"/>
            </w:tcBorders>
          </w:tcPr>
          <w:p w:rsidR="008F685E" w:rsidRPr="00227995" w:rsidRDefault="008F685E" w:rsidP="001B39BE">
            <w:r w:rsidRPr="00227995">
              <w:t>Комитет по образованию</w:t>
            </w:r>
            <w:r>
              <w:t>, ОО, ЦДТ</w:t>
            </w:r>
            <w:r w:rsidR="001B39BE">
              <w:t xml:space="preserve">, </w:t>
            </w:r>
            <w:r w:rsidR="001B39BE" w:rsidRPr="001B39BE">
              <w:t>О</w:t>
            </w:r>
            <w:r w:rsidR="001B39BE" w:rsidRPr="001B39BE">
              <w:t>т</w:t>
            </w:r>
            <w:r w:rsidR="001B39BE" w:rsidRPr="001B39BE">
              <w:t>дел по культ</w:t>
            </w:r>
            <w:r w:rsidR="001B39BE" w:rsidRPr="001B39BE">
              <w:t>у</w:t>
            </w:r>
            <w:r w:rsidR="001B39BE" w:rsidRPr="001B39BE">
              <w:t>ре и делам молодежи,</w:t>
            </w:r>
            <w:r w:rsidR="001B39BE">
              <w:t xml:space="preserve"> Управление социальной защиты нас</w:t>
            </w:r>
            <w:r w:rsidR="001B39BE">
              <w:t>е</w:t>
            </w:r>
            <w:r w:rsidR="001B39BE">
              <w:t>ления по Б</w:t>
            </w:r>
            <w:r w:rsidR="001B39BE">
              <w:t>а</w:t>
            </w:r>
            <w:r w:rsidR="001B39BE">
              <w:t>евскому ра</w:t>
            </w:r>
            <w:r w:rsidR="001B39BE">
              <w:t>й</w:t>
            </w:r>
            <w:r w:rsidR="001B39BE">
              <w:t xml:space="preserve">ону </w:t>
            </w:r>
          </w:p>
        </w:tc>
        <w:tc>
          <w:tcPr>
            <w:tcW w:w="946" w:type="dxa"/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751" w:type="dxa"/>
            <w:gridSpan w:val="2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85E" w:rsidRPr="00C25264" w:rsidRDefault="008F685E" w:rsidP="00DC24B3">
            <w:pPr>
              <w:rPr>
                <w:bCs/>
                <w:color w:val="000000"/>
              </w:rPr>
            </w:pPr>
            <w:r w:rsidRPr="00C25264">
              <w:rPr>
                <w:bCs/>
                <w:color w:val="000000"/>
              </w:rPr>
              <w:t>всего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6330" w:type="dxa"/>
            <w:vMerge/>
            <w:tcBorders>
              <w:left w:val="single" w:sz="4" w:space="0" w:color="auto"/>
            </w:tcBorders>
          </w:tcPr>
          <w:p w:rsidR="008F685E" w:rsidRPr="00227995" w:rsidRDefault="008F685E" w:rsidP="00E04378">
            <w:pPr>
              <w:jc w:val="both"/>
            </w:pPr>
          </w:p>
        </w:tc>
        <w:tc>
          <w:tcPr>
            <w:tcW w:w="851" w:type="dxa"/>
            <w:gridSpan w:val="2"/>
            <w:vMerge/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</w:tcPr>
          <w:p w:rsidR="008F685E" w:rsidRPr="00227995" w:rsidRDefault="008F685E" w:rsidP="000E4BA1"/>
        </w:tc>
        <w:tc>
          <w:tcPr>
            <w:tcW w:w="946" w:type="dxa"/>
          </w:tcPr>
          <w:p w:rsidR="008F685E" w:rsidRPr="00227995" w:rsidRDefault="008F685E" w:rsidP="000E4BA1">
            <w:pPr>
              <w:jc w:val="center"/>
            </w:pPr>
            <w:r w:rsidRPr="00227995">
              <w:t>15</w:t>
            </w:r>
          </w:p>
        </w:tc>
        <w:tc>
          <w:tcPr>
            <w:tcW w:w="751" w:type="dxa"/>
            <w:gridSpan w:val="2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15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15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15</w:t>
            </w:r>
          </w:p>
        </w:tc>
        <w:tc>
          <w:tcPr>
            <w:tcW w:w="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15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75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85E" w:rsidRPr="00227995" w:rsidRDefault="008F685E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6330" w:type="dxa"/>
            <w:vMerge/>
            <w:tcBorders>
              <w:left w:val="single" w:sz="4" w:space="0" w:color="auto"/>
            </w:tcBorders>
          </w:tcPr>
          <w:p w:rsidR="008F685E" w:rsidRPr="00227995" w:rsidRDefault="008F685E" w:rsidP="00E04378">
            <w:pPr>
              <w:jc w:val="both"/>
            </w:pPr>
          </w:p>
        </w:tc>
        <w:tc>
          <w:tcPr>
            <w:tcW w:w="851" w:type="dxa"/>
            <w:gridSpan w:val="2"/>
            <w:vMerge/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</w:tcPr>
          <w:p w:rsidR="008F685E" w:rsidRPr="00227995" w:rsidRDefault="008F685E" w:rsidP="000E4BA1"/>
        </w:tc>
        <w:tc>
          <w:tcPr>
            <w:tcW w:w="946" w:type="dxa"/>
          </w:tcPr>
          <w:p w:rsidR="008F685E" w:rsidRPr="00227995" w:rsidRDefault="008F685E" w:rsidP="000E4BA1">
            <w:pPr>
              <w:jc w:val="center"/>
            </w:pPr>
            <w:r w:rsidRPr="00227995">
              <w:t>15</w:t>
            </w:r>
          </w:p>
        </w:tc>
        <w:tc>
          <w:tcPr>
            <w:tcW w:w="751" w:type="dxa"/>
            <w:gridSpan w:val="2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15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15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15</w:t>
            </w:r>
          </w:p>
        </w:tc>
        <w:tc>
          <w:tcPr>
            <w:tcW w:w="7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15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75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85E" w:rsidRPr="00227995" w:rsidRDefault="008F685E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39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33</w:t>
            </w:r>
          </w:p>
        </w:tc>
        <w:tc>
          <w:tcPr>
            <w:tcW w:w="6330" w:type="dxa"/>
            <w:vMerge w:val="restart"/>
            <w:tcBorders>
              <w:left w:val="single" w:sz="4" w:space="0" w:color="auto"/>
            </w:tcBorders>
          </w:tcPr>
          <w:p w:rsidR="008F685E" w:rsidRPr="00227995" w:rsidRDefault="008F685E" w:rsidP="003B62F9">
            <w:pPr>
              <w:jc w:val="both"/>
            </w:pPr>
            <w:r w:rsidRPr="00227995">
              <w:t>Задача 3. 2</w:t>
            </w:r>
            <w:r>
              <w:t>.</w:t>
            </w:r>
            <w:r w:rsidRPr="00227995">
              <w:t xml:space="preserve"> Внедрение системы выявления, развития и а</w:t>
            </w:r>
            <w:r w:rsidRPr="00227995">
              <w:t>д</w:t>
            </w:r>
            <w:r w:rsidRPr="00227995">
              <w:t>ресной поддержки одаренных детей, в общей численности обучающихся и воспитанников образовательных орган</w:t>
            </w:r>
            <w:r w:rsidRPr="00227995">
              <w:t>и</w:t>
            </w:r>
            <w:r w:rsidRPr="00227995">
              <w:t>заций</w:t>
            </w:r>
          </w:p>
        </w:tc>
        <w:tc>
          <w:tcPr>
            <w:tcW w:w="851" w:type="dxa"/>
            <w:gridSpan w:val="2"/>
            <w:vMerge w:val="restart"/>
          </w:tcPr>
          <w:p w:rsidR="008F685E" w:rsidRPr="00227995" w:rsidRDefault="008F685E" w:rsidP="000E4BA1">
            <w:r>
              <w:t>2016 -</w:t>
            </w:r>
            <w:r w:rsidRPr="00227995">
              <w:t>2020 годы</w:t>
            </w:r>
          </w:p>
        </w:tc>
        <w:tc>
          <w:tcPr>
            <w:tcW w:w="1748" w:type="dxa"/>
            <w:gridSpan w:val="2"/>
            <w:vMerge w:val="restart"/>
            <w:tcBorders>
              <w:right w:val="single" w:sz="4" w:space="0" w:color="auto"/>
            </w:tcBorders>
          </w:tcPr>
          <w:p w:rsidR="008F685E" w:rsidRPr="00227995" w:rsidRDefault="008F685E" w:rsidP="001B39BE">
            <w:r w:rsidRPr="00227995">
              <w:t>Комитет по образованию</w:t>
            </w:r>
            <w:r>
              <w:t>, ОО, ЦДТ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32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32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32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32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32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</w:tcPr>
          <w:p w:rsidR="008F685E" w:rsidRPr="00C25264" w:rsidRDefault="00335E8B" w:rsidP="000E4BA1">
            <w:pPr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685E" w:rsidRPr="00C25264" w:rsidRDefault="008F685E" w:rsidP="00C34DF0">
            <w:pPr>
              <w:rPr>
                <w:bCs/>
                <w:color w:val="000000"/>
              </w:rPr>
            </w:pPr>
            <w:r w:rsidRPr="00C25264">
              <w:rPr>
                <w:bCs/>
                <w:color w:val="000000"/>
              </w:rPr>
              <w:t>всего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0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6330" w:type="dxa"/>
            <w:vMerge/>
            <w:tcBorders>
              <w:left w:val="single" w:sz="4" w:space="0" w:color="auto"/>
            </w:tcBorders>
          </w:tcPr>
          <w:p w:rsidR="008F685E" w:rsidRPr="00227995" w:rsidRDefault="008F685E" w:rsidP="00E04378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  <w:gridSpan w:val="2"/>
            <w:vMerge/>
          </w:tcPr>
          <w:p w:rsidR="008F685E" w:rsidRPr="00227995" w:rsidRDefault="008F685E" w:rsidP="000E4BA1"/>
        </w:tc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28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28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28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28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28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140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685E" w:rsidRPr="00227995" w:rsidRDefault="008F685E" w:rsidP="00C34DF0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02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6330" w:type="dxa"/>
            <w:vMerge/>
            <w:tcBorders>
              <w:left w:val="single" w:sz="4" w:space="0" w:color="auto"/>
            </w:tcBorders>
          </w:tcPr>
          <w:p w:rsidR="008F685E" w:rsidRPr="00227995" w:rsidRDefault="008F685E" w:rsidP="00E04378">
            <w:pPr>
              <w:jc w:val="both"/>
              <w:rPr>
                <w:u w:val="single"/>
              </w:rPr>
            </w:pPr>
          </w:p>
        </w:tc>
        <w:tc>
          <w:tcPr>
            <w:tcW w:w="851" w:type="dxa"/>
            <w:gridSpan w:val="2"/>
            <w:vMerge/>
          </w:tcPr>
          <w:p w:rsidR="008F685E" w:rsidRPr="00227995" w:rsidRDefault="008F685E" w:rsidP="000E4BA1"/>
        </w:tc>
        <w:tc>
          <w:tcPr>
            <w:tcW w:w="1748" w:type="dxa"/>
            <w:gridSpan w:val="2"/>
            <w:vMerge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4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</w:tcPr>
          <w:p w:rsidR="008F685E" w:rsidRPr="00227995" w:rsidRDefault="00335E8B" w:rsidP="000E4BA1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685E" w:rsidRPr="00227995" w:rsidRDefault="008F685E" w:rsidP="00C34DF0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60"/>
        </w:trPr>
        <w:tc>
          <w:tcPr>
            <w:tcW w:w="566" w:type="dxa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34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8F685E" w:rsidRPr="00227995" w:rsidRDefault="008F685E" w:rsidP="003B62F9">
            <w:pPr>
              <w:jc w:val="both"/>
            </w:pPr>
            <w:r w:rsidRPr="00227995">
              <w:t>Мероприятие 3.2.1</w:t>
            </w:r>
            <w:r>
              <w:t xml:space="preserve">. </w:t>
            </w:r>
            <w:r w:rsidRPr="00227995">
              <w:t>Организация, проведение и участие в научно-практических педагогических конференци</w:t>
            </w:r>
            <w:r>
              <w:t>ях</w:t>
            </w:r>
            <w:r w:rsidRPr="00227995">
              <w:t>, с</w:t>
            </w:r>
            <w:r w:rsidRPr="00227995">
              <w:t>е</w:t>
            </w:r>
            <w:r w:rsidRPr="00227995">
              <w:t>минарах по проблемам развития детской одаренности</w:t>
            </w:r>
          </w:p>
        </w:tc>
        <w:tc>
          <w:tcPr>
            <w:tcW w:w="851" w:type="dxa"/>
            <w:gridSpan w:val="2"/>
          </w:tcPr>
          <w:p w:rsidR="008F685E" w:rsidRPr="00227995" w:rsidRDefault="008F685E" w:rsidP="000E4BA1">
            <w:r>
              <w:t>2016 -</w:t>
            </w:r>
            <w:r w:rsidRPr="00227995">
              <w:t>2020 годы</w:t>
            </w:r>
          </w:p>
        </w:tc>
        <w:tc>
          <w:tcPr>
            <w:tcW w:w="1748" w:type="dxa"/>
            <w:gridSpan w:val="2"/>
            <w:tcBorders>
              <w:right w:val="single" w:sz="4" w:space="0" w:color="auto"/>
            </w:tcBorders>
          </w:tcPr>
          <w:p w:rsidR="008F685E" w:rsidRDefault="008F685E">
            <w:r w:rsidRPr="00E41880">
              <w:t>Комитет по образованию, ОО, ЦДТ</w:t>
            </w: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85E" w:rsidRPr="00227995" w:rsidRDefault="008F685E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60"/>
        </w:trPr>
        <w:tc>
          <w:tcPr>
            <w:tcW w:w="566" w:type="dxa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35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8F685E" w:rsidRPr="00227995" w:rsidRDefault="008F685E" w:rsidP="003B62F9">
            <w:pPr>
              <w:jc w:val="both"/>
            </w:pPr>
            <w:r w:rsidRPr="00227995">
              <w:t>Мероприятие 3.2.2</w:t>
            </w:r>
            <w:r>
              <w:t xml:space="preserve">. </w:t>
            </w:r>
            <w:r w:rsidRPr="00227995">
              <w:t>Проведение мероприятий, направле</w:t>
            </w:r>
            <w:r w:rsidRPr="00227995">
              <w:t>н</w:t>
            </w:r>
            <w:r w:rsidRPr="00227995">
              <w:t>ных на поддержку одаренных детей  с ограниченными возможностями здоровья</w:t>
            </w:r>
          </w:p>
        </w:tc>
        <w:tc>
          <w:tcPr>
            <w:tcW w:w="851" w:type="dxa"/>
            <w:gridSpan w:val="2"/>
          </w:tcPr>
          <w:p w:rsidR="008F685E" w:rsidRPr="00227995" w:rsidRDefault="008F685E" w:rsidP="000E4BA1">
            <w:r>
              <w:t>2016 -</w:t>
            </w:r>
            <w:r w:rsidRPr="00227995">
              <w:t>2020 годы</w:t>
            </w:r>
          </w:p>
        </w:tc>
        <w:tc>
          <w:tcPr>
            <w:tcW w:w="1748" w:type="dxa"/>
            <w:gridSpan w:val="2"/>
            <w:tcBorders>
              <w:right w:val="single" w:sz="4" w:space="0" w:color="auto"/>
            </w:tcBorders>
          </w:tcPr>
          <w:p w:rsidR="008F685E" w:rsidRDefault="008F685E">
            <w:r w:rsidRPr="00E41880">
              <w:t>Комитет по образованию, ОО, ЦДТ</w:t>
            </w: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85E" w:rsidRPr="00227995" w:rsidRDefault="008F685E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60"/>
        </w:trPr>
        <w:tc>
          <w:tcPr>
            <w:tcW w:w="566" w:type="dxa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36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8F685E" w:rsidRPr="00227995" w:rsidRDefault="008F685E" w:rsidP="003B62F9">
            <w:pPr>
              <w:jc w:val="both"/>
            </w:pPr>
            <w:r w:rsidRPr="00227995">
              <w:t>Мероприятие 3.2.3</w:t>
            </w:r>
            <w:r>
              <w:t xml:space="preserve">. </w:t>
            </w:r>
            <w:r w:rsidRPr="00227995">
              <w:t>Организация проведения  смотра-конкурса на «Лучшую детскую общественную организ</w:t>
            </w:r>
            <w:r w:rsidRPr="00227995">
              <w:t>а</w:t>
            </w:r>
            <w:r w:rsidRPr="00227995">
              <w:t>цию»</w:t>
            </w:r>
          </w:p>
        </w:tc>
        <w:tc>
          <w:tcPr>
            <w:tcW w:w="851" w:type="dxa"/>
            <w:gridSpan w:val="2"/>
          </w:tcPr>
          <w:p w:rsidR="008F685E" w:rsidRPr="00227995" w:rsidRDefault="008F685E" w:rsidP="000E4BA1">
            <w:r>
              <w:t>2016 -</w:t>
            </w:r>
            <w:r w:rsidRPr="00227995">
              <w:t>2020 годы</w:t>
            </w:r>
          </w:p>
        </w:tc>
        <w:tc>
          <w:tcPr>
            <w:tcW w:w="1748" w:type="dxa"/>
            <w:gridSpan w:val="2"/>
            <w:tcBorders>
              <w:right w:val="single" w:sz="4" w:space="0" w:color="auto"/>
            </w:tcBorders>
          </w:tcPr>
          <w:p w:rsidR="008F685E" w:rsidRDefault="008F685E">
            <w:r w:rsidRPr="00E41880">
              <w:t>Комитет по образованию, ОО, ЦДТ</w:t>
            </w: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1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85E" w:rsidRPr="00227995" w:rsidRDefault="008F685E" w:rsidP="00E04378"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60"/>
        </w:trPr>
        <w:tc>
          <w:tcPr>
            <w:tcW w:w="566" w:type="dxa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37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8F685E" w:rsidRPr="00227995" w:rsidRDefault="008F685E" w:rsidP="003B62F9">
            <w:pPr>
              <w:jc w:val="both"/>
            </w:pPr>
            <w:r w:rsidRPr="00227995">
              <w:t>Мероприятие 3.2.4</w:t>
            </w:r>
            <w:r>
              <w:t xml:space="preserve">. </w:t>
            </w:r>
            <w:r w:rsidRPr="00227995">
              <w:t>Проведение  слета  интеллектуально одаренных детей  - «Слет отличников»</w:t>
            </w:r>
          </w:p>
        </w:tc>
        <w:tc>
          <w:tcPr>
            <w:tcW w:w="851" w:type="dxa"/>
            <w:gridSpan w:val="2"/>
          </w:tcPr>
          <w:p w:rsidR="008F685E" w:rsidRPr="00227995" w:rsidRDefault="008F685E" w:rsidP="000E4BA1">
            <w:r>
              <w:t>2016 -</w:t>
            </w:r>
            <w:r w:rsidRPr="00227995">
              <w:t>2020 годы</w:t>
            </w:r>
          </w:p>
        </w:tc>
        <w:tc>
          <w:tcPr>
            <w:tcW w:w="1748" w:type="dxa"/>
            <w:gridSpan w:val="2"/>
            <w:tcBorders>
              <w:right w:val="single" w:sz="4" w:space="0" w:color="auto"/>
            </w:tcBorders>
          </w:tcPr>
          <w:p w:rsidR="008F685E" w:rsidRDefault="008F685E">
            <w:r w:rsidRPr="00E41880">
              <w:t>Комитет по образованию, ОО, ЦДТ</w:t>
            </w: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</w:tcPr>
          <w:p w:rsidR="008F685E" w:rsidRPr="003B62F9" w:rsidRDefault="008F685E" w:rsidP="000E4BA1">
            <w:pPr>
              <w:jc w:val="center"/>
            </w:pPr>
            <w:r w:rsidRPr="003B62F9">
              <w:t>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3B62F9" w:rsidRDefault="008F685E" w:rsidP="000E4BA1">
            <w:pPr>
              <w:jc w:val="center"/>
            </w:pPr>
            <w:r w:rsidRPr="003B62F9">
              <w:t>20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3B62F9" w:rsidRDefault="008F685E" w:rsidP="000E4BA1">
            <w:pPr>
              <w:jc w:val="center"/>
            </w:pPr>
            <w:r w:rsidRPr="003B62F9">
              <w:t>20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685E" w:rsidRPr="003B62F9" w:rsidRDefault="008F685E" w:rsidP="000E4BA1">
            <w:pPr>
              <w:jc w:val="center"/>
            </w:pPr>
            <w:r w:rsidRPr="003B62F9">
              <w:t>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3B62F9" w:rsidRDefault="008F685E" w:rsidP="000E4BA1">
            <w:pPr>
              <w:jc w:val="center"/>
            </w:pPr>
            <w:r w:rsidRPr="003B62F9">
              <w:t>20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85E" w:rsidRPr="003B62F9" w:rsidRDefault="008F685E" w:rsidP="000E4BA1">
            <w:pPr>
              <w:jc w:val="center"/>
            </w:pPr>
            <w:r w:rsidRPr="003B62F9"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85E" w:rsidRPr="00227995" w:rsidRDefault="008F685E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8"/>
        </w:trPr>
        <w:tc>
          <w:tcPr>
            <w:tcW w:w="566" w:type="dxa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38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8F685E" w:rsidRPr="00227995" w:rsidRDefault="008F685E" w:rsidP="003B62F9">
            <w:pPr>
              <w:jc w:val="both"/>
            </w:pPr>
            <w:r w:rsidRPr="00227995">
              <w:t>Мероприятие 3.2.5</w:t>
            </w:r>
            <w:r>
              <w:t xml:space="preserve">. </w:t>
            </w:r>
            <w:r w:rsidRPr="00227995">
              <w:t>Участие одаренных детей района в о</w:t>
            </w:r>
            <w:r w:rsidRPr="00227995">
              <w:t>к</w:t>
            </w:r>
            <w:r w:rsidRPr="00227995">
              <w:t>ружных,  краевых, всероссийских  конкурсах и фестивалях</w:t>
            </w:r>
          </w:p>
        </w:tc>
        <w:tc>
          <w:tcPr>
            <w:tcW w:w="851" w:type="dxa"/>
            <w:gridSpan w:val="2"/>
          </w:tcPr>
          <w:p w:rsidR="008F685E" w:rsidRPr="00227995" w:rsidRDefault="008F685E" w:rsidP="000E4BA1">
            <w:r>
              <w:t>2016 -</w:t>
            </w:r>
            <w:r w:rsidRPr="00227995">
              <w:t>2020 годы</w:t>
            </w:r>
          </w:p>
        </w:tc>
        <w:tc>
          <w:tcPr>
            <w:tcW w:w="1748" w:type="dxa"/>
            <w:gridSpan w:val="2"/>
            <w:tcBorders>
              <w:right w:val="single" w:sz="4" w:space="0" w:color="auto"/>
            </w:tcBorders>
          </w:tcPr>
          <w:p w:rsidR="008F685E" w:rsidRDefault="008F685E">
            <w:r w:rsidRPr="00E41880">
              <w:t>Комитет по образованию, ОО, ЦДТ</w:t>
            </w: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  <w:rPr>
                <w:lang w:val="en-US"/>
              </w:rPr>
            </w:pPr>
            <w:r w:rsidRPr="00227995">
              <w:rPr>
                <w:lang w:val="en-US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  <w:rPr>
                <w:lang w:val="en-US"/>
              </w:rPr>
            </w:pPr>
            <w:r w:rsidRPr="00227995">
              <w:rPr>
                <w:lang w:val="en-US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  <w:rPr>
                <w:lang w:val="en-US"/>
              </w:rPr>
            </w:pPr>
            <w:r w:rsidRPr="00227995">
              <w:rPr>
                <w:lang w:val="en-US"/>
              </w:rPr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  <w:rPr>
                <w:lang w:val="en-US"/>
              </w:rPr>
            </w:pPr>
            <w:r w:rsidRPr="00227995">
              <w:rPr>
                <w:lang w:val="en-US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  <w:rPr>
                <w:lang w:val="en-US"/>
              </w:rPr>
            </w:pPr>
            <w:r w:rsidRPr="00227995">
              <w:rPr>
                <w:lang w:val="en-US"/>
              </w:rPr>
              <w:t>1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  <w:rPr>
                <w:lang w:val="en-US"/>
              </w:rPr>
            </w:pPr>
            <w:r w:rsidRPr="00227995"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85E" w:rsidRPr="00227995" w:rsidRDefault="008F685E" w:rsidP="00E04378"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60"/>
        </w:trPr>
        <w:tc>
          <w:tcPr>
            <w:tcW w:w="566" w:type="dxa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lastRenderedPageBreak/>
              <w:t>39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8F685E" w:rsidRPr="00227995" w:rsidRDefault="008F685E" w:rsidP="003B62F9">
            <w:pPr>
              <w:jc w:val="both"/>
            </w:pPr>
            <w:r w:rsidRPr="00227995">
              <w:t>Мероприятие 3.2.6</w:t>
            </w:r>
            <w:r>
              <w:t xml:space="preserve">. </w:t>
            </w:r>
            <w:r w:rsidRPr="00227995">
              <w:t>Участие спортивно одаренных детей района  в районных</w:t>
            </w:r>
            <w:r>
              <w:t>,</w:t>
            </w:r>
            <w:r w:rsidRPr="00227995">
              <w:t xml:space="preserve">  краевых  соревнованиях, профильных сменах</w:t>
            </w:r>
            <w:r>
              <w:t>:</w:t>
            </w:r>
          </w:p>
          <w:p w:rsidR="008F685E" w:rsidRPr="00227995" w:rsidRDefault="008F685E" w:rsidP="003B62F9">
            <w:pPr>
              <w:jc w:val="both"/>
            </w:pPr>
            <w:r w:rsidRPr="00227995">
              <w:t>« Безопасное колесо»</w:t>
            </w:r>
          </w:p>
          <w:p w:rsidR="008F685E" w:rsidRPr="00227995" w:rsidRDefault="008F685E" w:rsidP="003B62F9">
            <w:pPr>
              <w:jc w:val="both"/>
            </w:pPr>
            <w:r w:rsidRPr="00227995">
              <w:t>« Президентские состязания»</w:t>
            </w:r>
          </w:p>
          <w:p w:rsidR="008F685E" w:rsidRPr="00227995" w:rsidRDefault="008F685E" w:rsidP="003B62F9">
            <w:pPr>
              <w:jc w:val="both"/>
            </w:pPr>
            <w:r w:rsidRPr="00227995">
              <w:t>« Юны</w:t>
            </w:r>
            <w:r>
              <w:t>е</w:t>
            </w:r>
            <w:r w:rsidRPr="00227995">
              <w:t xml:space="preserve"> пожарны</w:t>
            </w:r>
            <w:r>
              <w:t>е»</w:t>
            </w:r>
            <w:r w:rsidRPr="00227995">
              <w:t xml:space="preserve"> и др.</w:t>
            </w:r>
          </w:p>
          <w:p w:rsidR="008F685E" w:rsidRPr="00227995" w:rsidRDefault="008F685E" w:rsidP="003B62F9">
            <w:pPr>
              <w:jc w:val="both"/>
            </w:pPr>
            <w:r w:rsidRPr="00227995">
              <w:t>Организация проведения школьных и районной военно-спортивной игры «Зарница»</w:t>
            </w:r>
          </w:p>
        </w:tc>
        <w:tc>
          <w:tcPr>
            <w:tcW w:w="851" w:type="dxa"/>
            <w:gridSpan w:val="2"/>
          </w:tcPr>
          <w:p w:rsidR="008F685E" w:rsidRPr="00227995" w:rsidRDefault="008F685E" w:rsidP="000E4BA1">
            <w:r>
              <w:t>2016 -</w:t>
            </w:r>
            <w:r w:rsidRPr="00227995">
              <w:t>2020 годы</w:t>
            </w:r>
          </w:p>
        </w:tc>
        <w:tc>
          <w:tcPr>
            <w:tcW w:w="1748" w:type="dxa"/>
            <w:gridSpan w:val="2"/>
            <w:tcBorders>
              <w:right w:val="single" w:sz="4" w:space="0" w:color="auto"/>
            </w:tcBorders>
          </w:tcPr>
          <w:p w:rsidR="001B39BE" w:rsidRPr="001B39BE" w:rsidRDefault="008F685E" w:rsidP="001B39BE">
            <w:r w:rsidRPr="001B39BE">
              <w:t>Комитет по образованию, ОО, ЦДТ</w:t>
            </w:r>
            <w:r w:rsidR="001B39BE" w:rsidRPr="001B39BE">
              <w:t>, О</w:t>
            </w:r>
            <w:r w:rsidR="001B39BE" w:rsidRPr="001B39BE">
              <w:t>т</w:t>
            </w:r>
            <w:r w:rsidR="001B39BE" w:rsidRPr="001B39BE">
              <w:t>дел по культ</w:t>
            </w:r>
            <w:r w:rsidR="001B39BE" w:rsidRPr="001B39BE">
              <w:t>у</w:t>
            </w:r>
            <w:r w:rsidR="001B39BE" w:rsidRPr="001B39BE">
              <w:t>ре и делам молодежи</w:t>
            </w:r>
          </w:p>
          <w:p w:rsidR="008F685E" w:rsidRPr="001B39BE" w:rsidRDefault="001B39BE" w:rsidP="001B39BE">
            <w:r w:rsidRPr="001B39BE">
              <w:t>Отдел по ф</w:t>
            </w:r>
            <w:r w:rsidRPr="001B39BE">
              <w:t>и</w:t>
            </w:r>
            <w:r w:rsidRPr="001B39BE">
              <w:t>зической культуре и спорту</w:t>
            </w: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3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3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85E" w:rsidRPr="00227995" w:rsidRDefault="008F685E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60"/>
        </w:trPr>
        <w:tc>
          <w:tcPr>
            <w:tcW w:w="566" w:type="dxa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40</w:t>
            </w:r>
          </w:p>
        </w:tc>
        <w:tc>
          <w:tcPr>
            <w:tcW w:w="6330" w:type="dxa"/>
            <w:tcBorders>
              <w:left w:val="single" w:sz="4" w:space="0" w:color="auto"/>
            </w:tcBorders>
          </w:tcPr>
          <w:p w:rsidR="008F685E" w:rsidRPr="00227995" w:rsidRDefault="008F685E" w:rsidP="000C15DD">
            <w:pPr>
              <w:jc w:val="both"/>
            </w:pPr>
            <w:r w:rsidRPr="00227995">
              <w:t>Мероприятие 3.2.</w:t>
            </w:r>
            <w:r>
              <w:t xml:space="preserve">7. </w:t>
            </w:r>
            <w:r w:rsidRPr="00227995">
              <w:t>Проведение  районного фестиваля  « Семь цветов радуги», выставок и ярмарок декоративно - прикладного,  художественного  творчества  достижений детей</w:t>
            </w:r>
          </w:p>
        </w:tc>
        <w:tc>
          <w:tcPr>
            <w:tcW w:w="851" w:type="dxa"/>
            <w:gridSpan w:val="2"/>
          </w:tcPr>
          <w:p w:rsidR="008F685E" w:rsidRPr="00227995" w:rsidRDefault="008F685E" w:rsidP="000E4BA1">
            <w:r>
              <w:t>2016 -</w:t>
            </w:r>
            <w:r w:rsidRPr="00227995">
              <w:t>2020 годы</w:t>
            </w:r>
          </w:p>
        </w:tc>
        <w:tc>
          <w:tcPr>
            <w:tcW w:w="1748" w:type="dxa"/>
            <w:gridSpan w:val="2"/>
            <w:tcBorders>
              <w:right w:val="single" w:sz="4" w:space="0" w:color="auto"/>
            </w:tcBorders>
          </w:tcPr>
          <w:p w:rsidR="008F685E" w:rsidRPr="001B39BE" w:rsidRDefault="008F685E" w:rsidP="00B37A27">
            <w:pPr>
              <w:jc w:val="both"/>
            </w:pPr>
            <w:r w:rsidRPr="001B39BE">
              <w:t>Комитет по образованию, ОО, ЦДТ</w:t>
            </w: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5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5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 w:rsidRPr="00227995"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85E" w:rsidRPr="00227995" w:rsidRDefault="008F685E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8F685E" w:rsidRPr="00227995" w:rsidTr="005A44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21"/>
        </w:trPr>
        <w:tc>
          <w:tcPr>
            <w:tcW w:w="15735" w:type="dxa"/>
            <w:gridSpan w:val="19"/>
          </w:tcPr>
          <w:p w:rsidR="008F685E" w:rsidRPr="00133CF9" w:rsidRDefault="00801647" w:rsidP="00133CF9">
            <w:pPr>
              <w:pStyle w:val="af1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hyperlink w:anchor="sub_40000" w:history="1">
              <w:r w:rsidR="008F685E">
                <w:rPr>
                  <w:rStyle w:val="af2"/>
                  <w:rFonts w:ascii="Times New Roman" w:hAnsi="Times New Roman" w:cs="Times New Roman"/>
                  <w:color w:val="auto"/>
                </w:rPr>
                <w:t>П</w:t>
              </w:r>
              <w:r w:rsidR="008F685E" w:rsidRPr="00133CF9">
                <w:rPr>
                  <w:rStyle w:val="af2"/>
                  <w:rFonts w:ascii="Times New Roman" w:hAnsi="Times New Roman" w:cs="Times New Roman"/>
                  <w:color w:val="auto"/>
                </w:rPr>
                <w:t>одпрограмма 4</w:t>
              </w:r>
            </w:hyperlink>
            <w:r w:rsidR="008F685E">
              <w:rPr>
                <w:rFonts w:ascii="Times New Roman" w:hAnsi="Times New Roman" w:cs="Times New Roman"/>
              </w:rPr>
              <w:t xml:space="preserve"> </w:t>
            </w:r>
            <w:r w:rsidR="008F685E" w:rsidRPr="00133CF9">
              <w:rPr>
                <w:rFonts w:ascii="Times New Roman" w:hAnsi="Times New Roman" w:cs="Times New Roman"/>
                <w:b/>
              </w:rPr>
              <w:t>«Развитие кадрового потенциала в системе образования  Баевского района»</w:t>
            </w:r>
          </w:p>
          <w:p w:rsidR="008F685E" w:rsidRPr="00133CF9" w:rsidRDefault="008F685E" w:rsidP="00133CF9">
            <w:pPr>
              <w:jc w:val="center"/>
            </w:pP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  <w:r>
              <w:t>41</w:t>
            </w:r>
          </w:p>
        </w:tc>
        <w:tc>
          <w:tcPr>
            <w:tcW w:w="6373" w:type="dxa"/>
            <w:gridSpan w:val="2"/>
            <w:vMerge w:val="restart"/>
            <w:tcBorders>
              <w:left w:val="single" w:sz="4" w:space="0" w:color="auto"/>
            </w:tcBorders>
          </w:tcPr>
          <w:p w:rsidR="008F685E" w:rsidRPr="00227995" w:rsidRDefault="008F685E" w:rsidP="000C15DD">
            <w:pPr>
              <w:jc w:val="both"/>
              <w:rPr>
                <w:b/>
              </w:rPr>
            </w:pPr>
            <w:r w:rsidRPr="000C15DD">
              <w:t>Цель 4.</w:t>
            </w:r>
            <w:r>
              <w:rPr>
                <w:b/>
              </w:rPr>
              <w:t xml:space="preserve"> </w:t>
            </w:r>
            <w:r w:rsidRPr="00227995">
              <w:rPr>
                <w:bCs/>
                <w:color w:val="000000"/>
              </w:rPr>
              <w:t>Создание усло</w:t>
            </w:r>
            <w:r w:rsidRPr="00227995">
              <w:rPr>
                <w:bCs/>
                <w:color w:val="000000"/>
              </w:rPr>
              <w:softHyphen/>
              <w:t>вий для развития кадро</w:t>
            </w:r>
            <w:r w:rsidRPr="00227995">
              <w:rPr>
                <w:bCs/>
                <w:color w:val="000000"/>
              </w:rPr>
              <w:softHyphen/>
              <w:t>вого поте</w:t>
            </w:r>
            <w:r w:rsidRPr="00227995">
              <w:rPr>
                <w:bCs/>
                <w:color w:val="000000"/>
              </w:rPr>
              <w:t>н</w:t>
            </w:r>
            <w:r w:rsidRPr="00227995">
              <w:rPr>
                <w:bCs/>
                <w:color w:val="000000"/>
              </w:rPr>
              <w:t>циала си</w:t>
            </w:r>
            <w:r w:rsidRPr="00227995">
              <w:rPr>
                <w:bCs/>
                <w:color w:val="000000"/>
              </w:rPr>
              <w:softHyphen/>
              <w:t>стемы образования района</w:t>
            </w:r>
          </w:p>
        </w:tc>
        <w:tc>
          <w:tcPr>
            <w:tcW w:w="851" w:type="dxa"/>
            <w:gridSpan w:val="2"/>
            <w:vMerge w:val="restart"/>
          </w:tcPr>
          <w:p w:rsidR="008F685E" w:rsidRPr="00227995" w:rsidRDefault="008F685E" w:rsidP="000E4BA1">
            <w:r w:rsidRPr="00227995">
              <w:t>2016-2020 годы</w:t>
            </w:r>
          </w:p>
        </w:tc>
        <w:tc>
          <w:tcPr>
            <w:tcW w:w="1705" w:type="dxa"/>
            <w:vMerge w:val="restart"/>
            <w:tcBorders>
              <w:right w:val="single" w:sz="4" w:space="0" w:color="auto"/>
            </w:tcBorders>
          </w:tcPr>
          <w:p w:rsidR="008F685E" w:rsidRPr="00227995" w:rsidRDefault="008F685E" w:rsidP="00D73250">
            <w:r w:rsidRPr="00227995">
              <w:t>Администр</w:t>
            </w:r>
            <w:r w:rsidRPr="00227995">
              <w:t>а</w:t>
            </w:r>
            <w:r w:rsidRPr="00227995">
              <w:t>ция Баевского  района</w:t>
            </w:r>
            <w:r>
              <w:t>,</w:t>
            </w:r>
          </w:p>
          <w:p w:rsidR="008F685E" w:rsidRPr="00227995" w:rsidRDefault="008F685E" w:rsidP="00507DE5">
            <w:r w:rsidRPr="00227995">
              <w:t>Комитет по образованию</w:t>
            </w:r>
          </w:p>
        </w:tc>
        <w:tc>
          <w:tcPr>
            <w:tcW w:w="988" w:type="dxa"/>
            <w:gridSpan w:val="2"/>
          </w:tcPr>
          <w:p w:rsidR="008F685E" w:rsidRPr="00227995" w:rsidRDefault="00A7760B" w:rsidP="000E4BA1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685E" w:rsidRPr="00227995" w:rsidRDefault="00A7760B" w:rsidP="000E4BA1">
            <w:pPr>
              <w:jc w:val="center"/>
            </w:pPr>
            <w:r>
              <w:t>47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8F685E" w:rsidRPr="00227995" w:rsidRDefault="00A7760B" w:rsidP="000E4BA1">
            <w:pPr>
              <w:jc w:val="center"/>
            </w:pPr>
            <w:r>
              <w:t>37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:rsidR="008F685E" w:rsidRPr="00227995" w:rsidRDefault="00A7760B" w:rsidP="000E4BA1">
            <w:pPr>
              <w:jc w:val="center"/>
            </w:pPr>
            <w:r>
              <w:t>37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F685E" w:rsidRPr="00227995" w:rsidRDefault="00A7760B" w:rsidP="000E4BA1">
            <w:pPr>
              <w:jc w:val="center"/>
            </w:pPr>
            <w:r>
              <w:t>37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A7760B" w:rsidP="000E4BA1">
            <w:pPr>
              <w:jc w:val="center"/>
            </w:pPr>
            <w:r>
              <w:t>183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85E" w:rsidRPr="00C25264" w:rsidRDefault="008F685E" w:rsidP="00394340">
            <w:r w:rsidRPr="00C25264">
              <w:rPr>
                <w:bCs/>
                <w:color w:val="000000"/>
              </w:rPr>
              <w:t>всего</w:t>
            </w:r>
          </w:p>
        </w:tc>
      </w:tr>
      <w:tr w:rsidR="008F685E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8F685E" w:rsidRPr="00227995" w:rsidRDefault="008F685E" w:rsidP="000E4BA1">
            <w:pPr>
              <w:jc w:val="center"/>
            </w:pPr>
          </w:p>
        </w:tc>
        <w:tc>
          <w:tcPr>
            <w:tcW w:w="6373" w:type="dxa"/>
            <w:gridSpan w:val="2"/>
            <w:vMerge/>
            <w:tcBorders>
              <w:left w:val="single" w:sz="4" w:space="0" w:color="auto"/>
            </w:tcBorders>
          </w:tcPr>
          <w:p w:rsidR="008F685E" w:rsidRPr="00227995" w:rsidRDefault="008F685E" w:rsidP="000C15DD">
            <w:pPr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vMerge/>
          </w:tcPr>
          <w:p w:rsidR="008F685E" w:rsidRPr="00227995" w:rsidRDefault="008F685E" w:rsidP="000E4BA1"/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8F685E" w:rsidRPr="00227995" w:rsidRDefault="008F685E" w:rsidP="00D73250"/>
        </w:tc>
        <w:tc>
          <w:tcPr>
            <w:tcW w:w="988" w:type="dxa"/>
            <w:gridSpan w:val="2"/>
          </w:tcPr>
          <w:p w:rsidR="008F685E" w:rsidRPr="00227995" w:rsidRDefault="00A7760B" w:rsidP="000E4BA1">
            <w:pPr>
              <w:jc w:val="center"/>
            </w:pPr>
            <w: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F685E" w:rsidRPr="00227995" w:rsidRDefault="00A7760B" w:rsidP="000E4BA1">
            <w:pPr>
              <w:jc w:val="center"/>
            </w:pPr>
            <w:r>
              <w:t>45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8F685E" w:rsidRPr="00227995" w:rsidRDefault="00A7760B" w:rsidP="000E4BA1">
            <w:pPr>
              <w:jc w:val="center"/>
            </w:pPr>
            <w:r>
              <w:t>35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:rsidR="008F685E" w:rsidRPr="00227995" w:rsidRDefault="00A7760B" w:rsidP="000E4BA1">
            <w:pPr>
              <w:jc w:val="center"/>
            </w:pPr>
            <w:r>
              <w:t>35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8F685E" w:rsidRPr="00227995" w:rsidRDefault="00A7760B" w:rsidP="000E4BA1">
            <w:pPr>
              <w:jc w:val="center"/>
            </w:pPr>
            <w:r>
              <w:t>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685E" w:rsidRPr="00227995" w:rsidRDefault="00A7760B" w:rsidP="000E4BA1">
            <w:pPr>
              <w:jc w:val="center"/>
            </w:pPr>
            <w:r>
              <w:t>173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685E" w:rsidRPr="00227995" w:rsidRDefault="008F685E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A12A80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</w:p>
        </w:tc>
        <w:tc>
          <w:tcPr>
            <w:tcW w:w="6373" w:type="dxa"/>
            <w:gridSpan w:val="2"/>
            <w:vMerge/>
            <w:tcBorders>
              <w:left w:val="single" w:sz="4" w:space="0" w:color="auto"/>
            </w:tcBorders>
          </w:tcPr>
          <w:p w:rsidR="00A12A80" w:rsidRPr="00227995" w:rsidRDefault="00A12A80" w:rsidP="000C15DD">
            <w:pPr>
              <w:jc w:val="both"/>
            </w:pPr>
          </w:p>
        </w:tc>
        <w:tc>
          <w:tcPr>
            <w:tcW w:w="851" w:type="dxa"/>
            <w:gridSpan w:val="2"/>
            <w:vMerge/>
          </w:tcPr>
          <w:p w:rsidR="00A12A80" w:rsidRPr="00227995" w:rsidRDefault="00A12A80" w:rsidP="000E4BA1"/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A12A80" w:rsidRPr="00227995" w:rsidRDefault="00A12A80" w:rsidP="00D73250"/>
        </w:tc>
        <w:tc>
          <w:tcPr>
            <w:tcW w:w="988" w:type="dxa"/>
            <w:gridSpan w:val="2"/>
          </w:tcPr>
          <w:p w:rsidR="00A12A80" w:rsidRPr="00227995" w:rsidRDefault="00A12A80" w:rsidP="00AD2CAC">
            <w:pPr>
              <w:jc w:val="center"/>
            </w:pPr>
            <w:r w:rsidRPr="00227995"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2A80" w:rsidRPr="00227995" w:rsidRDefault="00A12A80" w:rsidP="00AD2CAC">
            <w:pPr>
              <w:jc w:val="center"/>
            </w:pPr>
            <w:r w:rsidRPr="00227995">
              <w:t>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12A80" w:rsidRPr="00227995" w:rsidRDefault="00A12A80" w:rsidP="00AD2CAC">
            <w:pPr>
              <w:jc w:val="center"/>
            </w:pPr>
            <w:r w:rsidRPr="00227995">
              <w:t>2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:rsidR="00A12A80" w:rsidRPr="00227995" w:rsidRDefault="00A12A80" w:rsidP="00AD2CAC">
            <w:pPr>
              <w:jc w:val="center"/>
            </w:pPr>
            <w:r w:rsidRPr="00227995"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12A80" w:rsidRPr="00227995" w:rsidRDefault="00A12A80" w:rsidP="00AD2CAC">
            <w:pPr>
              <w:jc w:val="center"/>
            </w:pPr>
            <w:r w:rsidRPr="00227995"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A80" w:rsidRPr="00227995" w:rsidRDefault="00A12A80" w:rsidP="00AD2CAC">
            <w:pPr>
              <w:jc w:val="center"/>
            </w:pPr>
            <w:r w:rsidRPr="00227995"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2A80" w:rsidRPr="00227995" w:rsidRDefault="00A12A80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A12A80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92"/>
        </w:trPr>
        <w:tc>
          <w:tcPr>
            <w:tcW w:w="566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42</w:t>
            </w:r>
          </w:p>
        </w:tc>
        <w:tc>
          <w:tcPr>
            <w:tcW w:w="6373" w:type="dxa"/>
            <w:gridSpan w:val="2"/>
            <w:tcBorders>
              <w:left w:val="single" w:sz="4" w:space="0" w:color="auto"/>
            </w:tcBorders>
          </w:tcPr>
          <w:p w:rsidR="00A12A80" w:rsidRPr="00227995" w:rsidRDefault="00A12A80" w:rsidP="000C15DD">
            <w:pPr>
              <w:jc w:val="both"/>
            </w:pPr>
            <w:r w:rsidRPr="000C15DD">
              <w:t>Задача 4.1.</w:t>
            </w:r>
            <w:r w:rsidRPr="00227995">
              <w:rPr>
                <w:bCs/>
                <w:iCs/>
                <w:color w:val="000000"/>
              </w:rPr>
              <w:t xml:space="preserve"> Повышение уровня квалификации, професси</w:t>
            </w:r>
            <w:r w:rsidRPr="00227995">
              <w:rPr>
                <w:bCs/>
                <w:iCs/>
                <w:color w:val="000000"/>
              </w:rPr>
              <w:t>о</w:t>
            </w:r>
            <w:r w:rsidRPr="00227995">
              <w:rPr>
                <w:bCs/>
                <w:iCs/>
                <w:color w:val="000000"/>
              </w:rPr>
              <w:t>нальной ком</w:t>
            </w:r>
            <w:r w:rsidRPr="00227995">
              <w:rPr>
                <w:bCs/>
                <w:iCs/>
                <w:color w:val="000000"/>
              </w:rPr>
              <w:softHyphen/>
              <w:t>петенции педагогиче</w:t>
            </w:r>
            <w:r w:rsidRPr="00227995">
              <w:rPr>
                <w:bCs/>
                <w:iCs/>
                <w:color w:val="000000"/>
              </w:rPr>
              <w:softHyphen/>
              <w:t>ских и руководящих р</w:t>
            </w:r>
            <w:r w:rsidRPr="00227995">
              <w:rPr>
                <w:bCs/>
                <w:iCs/>
                <w:color w:val="000000"/>
              </w:rPr>
              <w:t>а</w:t>
            </w:r>
            <w:r w:rsidRPr="00227995">
              <w:rPr>
                <w:bCs/>
                <w:iCs/>
                <w:color w:val="000000"/>
              </w:rPr>
              <w:t>ботников системы образования района</w:t>
            </w:r>
          </w:p>
        </w:tc>
        <w:tc>
          <w:tcPr>
            <w:tcW w:w="851" w:type="dxa"/>
            <w:gridSpan w:val="2"/>
          </w:tcPr>
          <w:p w:rsidR="00A12A80" w:rsidRPr="00227995" w:rsidRDefault="00A12A80" w:rsidP="000E4BA1">
            <w:r w:rsidRPr="00227995">
              <w:t>2016-2020 годы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A12A80" w:rsidRPr="00227995" w:rsidRDefault="00A12A80" w:rsidP="00394340">
            <w:r w:rsidRPr="00227995">
              <w:t>Комитет по образованию</w:t>
            </w:r>
          </w:p>
        </w:tc>
        <w:tc>
          <w:tcPr>
            <w:tcW w:w="988" w:type="dxa"/>
            <w:gridSpan w:val="2"/>
          </w:tcPr>
          <w:p w:rsidR="00A12A80" w:rsidRPr="00227995" w:rsidRDefault="00A12A80" w:rsidP="00AD2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A12A80" w:rsidRPr="00227995" w:rsidRDefault="00A12A80" w:rsidP="00AD2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2" w:type="dxa"/>
          </w:tcPr>
          <w:p w:rsidR="00A12A80" w:rsidRPr="00227995" w:rsidRDefault="00A12A80" w:rsidP="00AD2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2" w:type="dxa"/>
            <w:gridSpan w:val="3"/>
          </w:tcPr>
          <w:p w:rsidR="00A12A80" w:rsidRPr="00227995" w:rsidRDefault="00A12A80" w:rsidP="00AD2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2"/>
          </w:tcPr>
          <w:p w:rsidR="00A12A80" w:rsidRPr="00227995" w:rsidRDefault="00A12A80" w:rsidP="00AD2C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3"/>
          </w:tcPr>
          <w:p w:rsidR="00A12A80" w:rsidRPr="00227995" w:rsidRDefault="00A12A80" w:rsidP="00AD2CAC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A12A80" w:rsidRPr="00227995" w:rsidRDefault="00A12A80" w:rsidP="00AD2CA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</w:t>
            </w:r>
            <w:r w:rsidRPr="00227995">
              <w:rPr>
                <w:bCs/>
                <w:color w:val="000000"/>
              </w:rPr>
              <w:softHyphen/>
              <w:t>пальный  бюджет</w:t>
            </w:r>
          </w:p>
        </w:tc>
      </w:tr>
      <w:tr w:rsidR="00A12A80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6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43</w:t>
            </w:r>
          </w:p>
        </w:tc>
        <w:tc>
          <w:tcPr>
            <w:tcW w:w="6373" w:type="dxa"/>
            <w:gridSpan w:val="2"/>
            <w:tcBorders>
              <w:left w:val="single" w:sz="4" w:space="0" w:color="auto"/>
            </w:tcBorders>
          </w:tcPr>
          <w:p w:rsidR="00A12A80" w:rsidRPr="00227995" w:rsidRDefault="00A12A80" w:rsidP="000C15DD">
            <w:pPr>
              <w:jc w:val="both"/>
            </w:pPr>
            <w:r w:rsidRPr="00227995">
              <w:t>Мероприятие 4.1.1. Организация участия в курсах повыш</w:t>
            </w:r>
            <w:r w:rsidRPr="00227995">
              <w:t>е</w:t>
            </w:r>
            <w:r w:rsidRPr="00227995">
              <w:t>ния квалификации и переподготовки педагогических и р</w:t>
            </w:r>
            <w:r w:rsidRPr="00227995">
              <w:t>у</w:t>
            </w:r>
            <w:r w:rsidRPr="00227995">
              <w:t>ководящих работников системы общего образования на б</w:t>
            </w:r>
            <w:r w:rsidRPr="00227995">
              <w:t>а</w:t>
            </w:r>
            <w:r w:rsidRPr="00227995">
              <w:t>зе учреждений дополнительного профессионального обр</w:t>
            </w:r>
            <w:r w:rsidRPr="00227995">
              <w:t>а</w:t>
            </w:r>
            <w:r w:rsidRPr="00227995">
              <w:t>зования</w:t>
            </w:r>
          </w:p>
        </w:tc>
        <w:tc>
          <w:tcPr>
            <w:tcW w:w="851" w:type="dxa"/>
            <w:gridSpan w:val="2"/>
          </w:tcPr>
          <w:p w:rsidR="00A12A80" w:rsidRPr="00227995" w:rsidRDefault="00A12A80" w:rsidP="000E4BA1">
            <w:r w:rsidRPr="00227995">
              <w:t>2016-2020 годы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A12A80" w:rsidRPr="00227995" w:rsidRDefault="00A12A80" w:rsidP="007E7689"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988" w:type="dxa"/>
            <w:gridSpan w:val="2"/>
          </w:tcPr>
          <w:p w:rsidR="00A12A80" w:rsidRPr="00227995" w:rsidRDefault="00A12A80" w:rsidP="000E4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2A80" w:rsidRPr="00227995" w:rsidRDefault="00A12A80" w:rsidP="00394340"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A12A80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44</w:t>
            </w:r>
          </w:p>
        </w:tc>
        <w:tc>
          <w:tcPr>
            <w:tcW w:w="6373" w:type="dxa"/>
            <w:gridSpan w:val="2"/>
            <w:vMerge w:val="restart"/>
            <w:tcBorders>
              <w:left w:val="single" w:sz="4" w:space="0" w:color="auto"/>
            </w:tcBorders>
          </w:tcPr>
          <w:p w:rsidR="00A12A80" w:rsidRPr="00227995" w:rsidRDefault="00A12A80" w:rsidP="000C15DD">
            <w:pPr>
              <w:jc w:val="both"/>
            </w:pPr>
            <w:r w:rsidRPr="00227995">
              <w:rPr>
                <w:bCs/>
                <w:iCs/>
                <w:color w:val="000000"/>
              </w:rPr>
              <w:t xml:space="preserve">Задача </w:t>
            </w:r>
            <w:r>
              <w:rPr>
                <w:bCs/>
                <w:iCs/>
                <w:color w:val="000000"/>
              </w:rPr>
              <w:t>4</w:t>
            </w:r>
            <w:r w:rsidRPr="00227995">
              <w:rPr>
                <w:bCs/>
                <w:iCs/>
                <w:color w:val="000000"/>
              </w:rPr>
              <w:t>.2.</w:t>
            </w:r>
            <w:r w:rsidRPr="00227995">
              <w:t xml:space="preserve"> Мотивация педагогов к саморазвитию и пов</w:t>
            </w:r>
            <w:r w:rsidRPr="00227995">
              <w:t>ы</w:t>
            </w:r>
            <w:r w:rsidRPr="00227995">
              <w:t>шению своей профессиональной компетентности</w:t>
            </w:r>
          </w:p>
        </w:tc>
        <w:tc>
          <w:tcPr>
            <w:tcW w:w="851" w:type="dxa"/>
            <w:gridSpan w:val="2"/>
            <w:vMerge w:val="restart"/>
          </w:tcPr>
          <w:p w:rsidR="00A12A80" w:rsidRPr="00227995" w:rsidRDefault="00A12A80" w:rsidP="000E4BA1">
            <w:r w:rsidRPr="00227995">
              <w:t>2016-2020 годы</w:t>
            </w:r>
          </w:p>
        </w:tc>
        <w:tc>
          <w:tcPr>
            <w:tcW w:w="1705" w:type="dxa"/>
            <w:vMerge w:val="restart"/>
            <w:tcBorders>
              <w:right w:val="single" w:sz="4" w:space="0" w:color="auto"/>
            </w:tcBorders>
          </w:tcPr>
          <w:p w:rsidR="00A12A80" w:rsidRPr="00227995" w:rsidRDefault="00A12A80" w:rsidP="007E7689">
            <w:r w:rsidRPr="00227995">
              <w:t>Комитет по образованию</w:t>
            </w:r>
          </w:p>
        </w:tc>
        <w:tc>
          <w:tcPr>
            <w:tcW w:w="988" w:type="dxa"/>
            <w:gridSpan w:val="2"/>
          </w:tcPr>
          <w:p w:rsidR="00A12A80" w:rsidRPr="00227995" w:rsidRDefault="00A12A80" w:rsidP="000E4BA1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10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10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2A80" w:rsidRPr="00227995" w:rsidRDefault="00A12A80" w:rsidP="00D15D17">
            <w:r w:rsidRPr="00C25264">
              <w:rPr>
                <w:bCs/>
                <w:color w:val="000000"/>
              </w:rPr>
              <w:t>всего</w:t>
            </w:r>
          </w:p>
        </w:tc>
      </w:tr>
      <w:tr w:rsidR="00A12A80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12A80" w:rsidRDefault="00A12A80" w:rsidP="000E4BA1">
            <w:pPr>
              <w:jc w:val="center"/>
            </w:pPr>
          </w:p>
        </w:tc>
        <w:tc>
          <w:tcPr>
            <w:tcW w:w="6373" w:type="dxa"/>
            <w:gridSpan w:val="2"/>
            <w:vMerge/>
            <w:tcBorders>
              <w:left w:val="single" w:sz="4" w:space="0" w:color="auto"/>
            </w:tcBorders>
          </w:tcPr>
          <w:p w:rsidR="00A12A80" w:rsidRPr="00227995" w:rsidRDefault="00A12A80" w:rsidP="000C15DD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  <w:vMerge/>
          </w:tcPr>
          <w:p w:rsidR="00A12A80" w:rsidRPr="00227995" w:rsidRDefault="00A12A80" w:rsidP="000E4BA1"/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A12A80" w:rsidRPr="00227995" w:rsidRDefault="00A12A80" w:rsidP="007E7689"/>
        </w:tc>
        <w:tc>
          <w:tcPr>
            <w:tcW w:w="988" w:type="dxa"/>
            <w:gridSpan w:val="2"/>
          </w:tcPr>
          <w:p w:rsidR="00A12A80" w:rsidRPr="00227995" w:rsidRDefault="00A12A80" w:rsidP="000E4BA1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8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2A80" w:rsidRPr="00227995" w:rsidRDefault="00A12A80" w:rsidP="00AD2CA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</w:t>
            </w:r>
            <w:r w:rsidRPr="00227995">
              <w:rPr>
                <w:bCs/>
                <w:color w:val="000000"/>
              </w:rPr>
              <w:softHyphen/>
              <w:t>пальный  бюджет</w:t>
            </w:r>
          </w:p>
        </w:tc>
      </w:tr>
      <w:tr w:rsidR="00A12A80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12A80" w:rsidRDefault="00A12A80" w:rsidP="000E4BA1">
            <w:pPr>
              <w:jc w:val="center"/>
            </w:pPr>
          </w:p>
        </w:tc>
        <w:tc>
          <w:tcPr>
            <w:tcW w:w="6373" w:type="dxa"/>
            <w:gridSpan w:val="2"/>
            <w:vMerge/>
            <w:tcBorders>
              <w:left w:val="single" w:sz="4" w:space="0" w:color="auto"/>
            </w:tcBorders>
          </w:tcPr>
          <w:p w:rsidR="00A12A80" w:rsidRPr="00227995" w:rsidRDefault="00A12A80" w:rsidP="000C15DD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  <w:vMerge/>
          </w:tcPr>
          <w:p w:rsidR="00A12A80" w:rsidRPr="00227995" w:rsidRDefault="00A12A80" w:rsidP="000E4BA1"/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A12A80" w:rsidRPr="00227995" w:rsidRDefault="00A12A80" w:rsidP="007E7689"/>
        </w:tc>
        <w:tc>
          <w:tcPr>
            <w:tcW w:w="988" w:type="dxa"/>
            <w:gridSpan w:val="2"/>
          </w:tcPr>
          <w:p w:rsidR="00A12A80" w:rsidRPr="00227995" w:rsidRDefault="00A12A80" w:rsidP="000E4BA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2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2A80" w:rsidRPr="00227995" w:rsidRDefault="00A12A80" w:rsidP="00AD2CA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внебюджет</w:t>
            </w:r>
            <w:r w:rsidRPr="00227995">
              <w:rPr>
                <w:bCs/>
                <w:color w:val="000000"/>
              </w:rPr>
              <w:softHyphen/>
              <w:t>ные средства</w:t>
            </w:r>
          </w:p>
        </w:tc>
      </w:tr>
      <w:tr w:rsidR="00A12A80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52"/>
        </w:trPr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45</w:t>
            </w:r>
          </w:p>
        </w:tc>
        <w:tc>
          <w:tcPr>
            <w:tcW w:w="6373" w:type="dxa"/>
            <w:gridSpan w:val="2"/>
            <w:vMerge w:val="restart"/>
            <w:tcBorders>
              <w:left w:val="single" w:sz="4" w:space="0" w:color="auto"/>
            </w:tcBorders>
          </w:tcPr>
          <w:p w:rsidR="00A12A80" w:rsidRPr="00227995" w:rsidRDefault="00A12A80" w:rsidP="000C15DD">
            <w:pPr>
              <w:jc w:val="both"/>
            </w:pPr>
            <w:r w:rsidRPr="00227995">
              <w:rPr>
                <w:bCs/>
                <w:iCs/>
                <w:color w:val="000000"/>
              </w:rPr>
              <w:t xml:space="preserve">Мероприятие </w:t>
            </w:r>
            <w:r>
              <w:rPr>
                <w:bCs/>
                <w:iCs/>
                <w:color w:val="000000"/>
              </w:rPr>
              <w:t>4</w:t>
            </w:r>
            <w:r w:rsidRPr="00227995">
              <w:rPr>
                <w:bCs/>
                <w:iCs/>
                <w:color w:val="000000"/>
              </w:rPr>
              <w:t xml:space="preserve">.2.1. </w:t>
            </w:r>
            <w:r w:rsidRPr="00227995">
              <w:t>Проведение районных профессионал</w:t>
            </w:r>
            <w:r w:rsidRPr="00227995">
              <w:t>ь</w:t>
            </w:r>
            <w:r w:rsidRPr="00227995">
              <w:t xml:space="preserve">ных конкурсов, организация участия педагогов района в  </w:t>
            </w:r>
            <w:r w:rsidRPr="00227995">
              <w:lastRenderedPageBreak/>
              <w:t>профессиональных конкурсах регионального и федерал</w:t>
            </w:r>
            <w:r w:rsidRPr="00227995">
              <w:t>ь</w:t>
            </w:r>
            <w:r w:rsidRPr="00227995">
              <w:t>ного уровней</w:t>
            </w:r>
          </w:p>
        </w:tc>
        <w:tc>
          <w:tcPr>
            <w:tcW w:w="851" w:type="dxa"/>
            <w:gridSpan w:val="2"/>
            <w:vMerge w:val="restart"/>
          </w:tcPr>
          <w:p w:rsidR="00A12A80" w:rsidRPr="00227995" w:rsidRDefault="00A12A80" w:rsidP="000E4BA1">
            <w:r w:rsidRPr="00227995">
              <w:lastRenderedPageBreak/>
              <w:t xml:space="preserve">2016-2020 </w:t>
            </w:r>
            <w:r w:rsidRPr="00227995">
              <w:lastRenderedPageBreak/>
              <w:t>годы</w:t>
            </w:r>
          </w:p>
        </w:tc>
        <w:tc>
          <w:tcPr>
            <w:tcW w:w="1705" w:type="dxa"/>
            <w:vMerge w:val="restart"/>
            <w:tcBorders>
              <w:right w:val="single" w:sz="4" w:space="0" w:color="auto"/>
            </w:tcBorders>
          </w:tcPr>
          <w:p w:rsidR="00A12A80" w:rsidRPr="00227995" w:rsidRDefault="00A12A80" w:rsidP="007E7689">
            <w:r w:rsidRPr="00227995">
              <w:lastRenderedPageBreak/>
              <w:t>Комитет по образованию</w:t>
            </w:r>
          </w:p>
        </w:tc>
        <w:tc>
          <w:tcPr>
            <w:tcW w:w="988" w:type="dxa"/>
            <w:gridSpan w:val="2"/>
          </w:tcPr>
          <w:p w:rsidR="00A12A80" w:rsidRPr="00227995" w:rsidRDefault="00A12A80" w:rsidP="000E4BA1">
            <w:pPr>
              <w:jc w:val="center"/>
            </w:pPr>
            <w:r w:rsidRPr="00227995">
              <w:t>7</w:t>
            </w:r>
          </w:p>
        </w:tc>
        <w:tc>
          <w:tcPr>
            <w:tcW w:w="709" w:type="dxa"/>
          </w:tcPr>
          <w:p w:rsidR="00A12A80" w:rsidRPr="00227995" w:rsidRDefault="00A12A80" w:rsidP="000E4BA1">
            <w:pPr>
              <w:jc w:val="center"/>
            </w:pPr>
            <w:r w:rsidRPr="00227995">
              <w:t>7</w:t>
            </w:r>
          </w:p>
        </w:tc>
        <w:tc>
          <w:tcPr>
            <w:tcW w:w="712" w:type="dxa"/>
          </w:tcPr>
          <w:p w:rsidR="00A12A80" w:rsidRPr="00227995" w:rsidRDefault="00A12A80" w:rsidP="000E4BA1">
            <w:pPr>
              <w:jc w:val="center"/>
            </w:pPr>
            <w:r w:rsidRPr="00227995">
              <w:t>7</w:t>
            </w:r>
          </w:p>
        </w:tc>
        <w:tc>
          <w:tcPr>
            <w:tcW w:w="712" w:type="dxa"/>
            <w:gridSpan w:val="3"/>
          </w:tcPr>
          <w:p w:rsidR="00A12A80" w:rsidRPr="00227995" w:rsidRDefault="00A12A80" w:rsidP="000E4BA1">
            <w:pPr>
              <w:jc w:val="center"/>
            </w:pPr>
            <w:r w:rsidRPr="00227995">
              <w:t>7</w:t>
            </w:r>
          </w:p>
        </w:tc>
        <w:tc>
          <w:tcPr>
            <w:tcW w:w="709" w:type="dxa"/>
            <w:gridSpan w:val="2"/>
          </w:tcPr>
          <w:p w:rsidR="00A12A80" w:rsidRPr="00227995" w:rsidRDefault="00A12A80" w:rsidP="000E4BA1">
            <w:pPr>
              <w:jc w:val="center"/>
            </w:pPr>
            <w:r w:rsidRPr="00227995">
              <w:t>7</w:t>
            </w:r>
          </w:p>
        </w:tc>
        <w:tc>
          <w:tcPr>
            <w:tcW w:w="709" w:type="dxa"/>
            <w:gridSpan w:val="3"/>
          </w:tcPr>
          <w:p w:rsidR="00A12A80" w:rsidRPr="00227995" w:rsidRDefault="00A12A80" w:rsidP="000E4BA1">
            <w:pPr>
              <w:jc w:val="center"/>
            </w:pPr>
            <w:r w:rsidRPr="00227995">
              <w:t>35</w:t>
            </w:r>
          </w:p>
        </w:tc>
        <w:tc>
          <w:tcPr>
            <w:tcW w:w="1701" w:type="dxa"/>
          </w:tcPr>
          <w:p w:rsidR="00A12A80" w:rsidRPr="00C25264" w:rsidRDefault="00A12A80" w:rsidP="000E4BA1">
            <w:pPr>
              <w:rPr>
                <w:bCs/>
                <w:color w:val="000000"/>
              </w:rPr>
            </w:pPr>
            <w:r w:rsidRPr="00C25264">
              <w:rPr>
                <w:bCs/>
                <w:color w:val="000000"/>
              </w:rPr>
              <w:t>всего</w:t>
            </w:r>
          </w:p>
        </w:tc>
      </w:tr>
      <w:tr w:rsidR="00A12A80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51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</w:p>
        </w:tc>
        <w:tc>
          <w:tcPr>
            <w:tcW w:w="6373" w:type="dxa"/>
            <w:gridSpan w:val="2"/>
            <w:vMerge/>
            <w:tcBorders>
              <w:left w:val="single" w:sz="4" w:space="0" w:color="auto"/>
            </w:tcBorders>
          </w:tcPr>
          <w:p w:rsidR="00A12A80" w:rsidRPr="00227995" w:rsidRDefault="00A12A80" w:rsidP="00D76AA2">
            <w:pPr>
              <w:jc w:val="both"/>
            </w:pPr>
          </w:p>
        </w:tc>
        <w:tc>
          <w:tcPr>
            <w:tcW w:w="851" w:type="dxa"/>
            <w:gridSpan w:val="2"/>
            <w:vMerge/>
          </w:tcPr>
          <w:p w:rsidR="00A12A80" w:rsidRPr="00227995" w:rsidRDefault="00A12A80" w:rsidP="000E4BA1"/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A12A80" w:rsidRPr="00227995" w:rsidRDefault="00A12A80" w:rsidP="000E4BA1"/>
        </w:tc>
        <w:tc>
          <w:tcPr>
            <w:tcW w:w="988" w:type="dxa"/>
            <w:gridSpan w:val="2"/>
          </w:tcPr>
          <w:p w:rsidR="00A12A80" w:rsidRPr="00227995" w:rsidRDefault="00A12A80" w:rsidP="000E4BA1">
            <w:pPr>
              <w:jc w:val="center"/>
            </w:pPr>
            <w:r w:rsidRPr="00227995">
              <w:t>5</w:t>
            </w:r>
          </w:p>
        </w:tc>
        <w:tc>
          <w:tcPr>
            <w:tcW w:w="709" w:type="dxa"/>
          </w:tcPr>
          <w:p w:rsidR="00A12A80" w:rsidRPr="00227995" w:rsidRDefault="00A12A80" w:rsidP="000E4BA1">
            <w:pPr>
              <w:jc w:val="center"/>
            </w:pPr>
            <w:r w:rsidRPr="00227995">
              <w:t>5</w:t>
            </w:r>
          </w:p>
        </w:tc>
        <w:tc>
          <w:tcPr>
            <w:tcW w:w="712" w:type="dxa"/>
          </w:tcPr>
          <w:p w:rsidR="00A12A80" w:rsidRPr="00227995" w:rsidRDefault="00A12A80" w:rsidP="000E4BA1">
            <w:pPr>
              <w:jc w:val="center"/>
            </w:pPr>
            <w:r w:rsidRPr="00227995">
              <w:t>5</w:t>
            </w:r>
          </w:p>
        </w:tc>
        <w:tc>
          <w:tcPr>
            <w:tcW w:w="712" w:type="dxa"/>
            <w:gridSpan w:val="3"/>
          </w:tcPr>
          <w:p w:rsidR="00A12A80" w:rsidRPr="00227995" w:rsidRDefault="00A12A80" w:rsidP="000E4BA1">
            <w:pPr>
              <w:jc w:val="center"/>
            </w:pPr>
            <w:r w:rsidRPr="00227995">
              <w:t>5</w:t>
            </w:r>
          </w:p>
        </w:tc>
        <w:tc>
          <w:tcPr>
            <w:tcW w:w="709" w:type="dxa"/>
            <w:gridSpan w:val="2"/>
          </w:tcPr>
          <w:p w:rsidR="00A12A80" w:rsidRPr="00227995" w:rsidRDefault="00A12A80" w:rsidP="000E4BA1">
            <w:pPr>
              <w:jc w:val="center"/>
            </w:pPr>
            <w:r w:rsidRPr="00227995">
              <w:t>5</w:t>
            </w:r>
          </w:p>
        </w:tc>
        <w:tc>
          <w:tcPr>
            <w:tcW w:w="709" w:type="dxa"/>
            <w:gridSpan w:val="3"/>
          </w:tcPr>
          <w:p w:rsidR="00A12A80" w:rsidRPr="00227995" w:rsidRDefault="00A12A80" w:rsidP="000E4BA1">
            <w:pPr>
              <w:jc w:val="center"/>
            </w:pPr>
            <w:r w:rsidRPr="00227995">
              <w:t>25</w:t>
            </w:r>
          </w:p>
        </w:tc>
        <w:tc>
          <w:tcPr>
            <w:tcW w:w="1701" w:type="dxa"/>
          </w:tcPr>
          <w:p w:rsidR="00A12A80" w:rsidRPr="00227995" w:rsidRDefault="00A12A80" w:rsidP="000E4BA1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A12A80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51"/>
        </w:trPr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</w:p>
        </w:tc>
        <w:tc>
          <w:tcPr>
            <w:tcW w:w="6373" w:type="dxa"/>
            <w:gridSpan w:val="2"/>
            <w:vMerge/>
            <w:tcBorders>
              <w:left w:val="single" w:sz="4" w:space="0" w:color="auto"/>
            </w:tcBorders>
          </w:tcPr>
          <w:p w:rsidR="00A12A80" w:rsidRPr="00227995" w:rsidRDefault="00A12A80" w:rsidP="00D76AA2">
            <w:pPr>
              <w:jc w:val="both"/>
            </w:pPr>
          </w:p>
        </w:tc>
        <w:tc>
          <w:tcPr>
            <w:tcW w:w="851" w:type="dxa"/>
            <w:gridSpan w:val="2"/>
            <w:vMerge/>
          </w:tcPr>
          <w:p w:rsidR="00A12A80" w:rsidRPr="00227995" w:rsidRDefault="00A12A80" w:rsidP="000E4BA1"/>
        </w:tc>
        <w:tc>
          <w:tcPr>
            <w:tcW w:w="1705" w:type="dxa"/>
            <w:vMerge/>
            <w:tcBorders>
              <w:right w:val="single" w:sz="4" w:space="0" w:color="auto"/>
            </w:tcBorders>
          </w:tcPr>
          <w:p w:rsidR="00A12A80" w:rsidRPr="00227995" w:rsidRDefault="00A12A80" w:rsidP="000E4BA1"/>
        </w:tc>
        <w:tc>
          <w:tcPr>
            <w:tcW w:w="988" w:type="dxa"/>
            <w:gridSpan w:val="2"/>
          </w:tcPr>
          <w:p w:rsidR="00A12A80" w:rsidRPr="00227995" w:rsidRDefault="00A12A80" w:rsidP="000E4BA1">
            <w:pPr>
              <w:jc w:val="center"/>
            </w:pPr>
            <w:r w:rsidRPr="00227995">
              <w:t>2</w:t>
            </w:r>
          </w:p>
        </w:tc>
        <w:tc>
          <w:tcPr>
            <w:tcW w:w="709" w:type="dxa"/>
          </w:tcPr>
          <w:p w:rsidR="00A12A80" w:rsidRPr="00227995" w:rsidRDefault="00A12A80" w:rsidP="000E4BA1">
            <w:pPr>
              <w:jc w:val="center"/>
            </w:pPr>
            <w:r w:rsidRPr="00227995">
              <w:t>2</w:t>
            </w:r>
          </w:p>
        </w:tc>
        <w:tc>
          <w:tcPr>
            <w:tcW w:w="712" w:type="dxa"/>
          </w:tcPr>
          <w:p w:rsidR="00A12A80" w:rsidRPr="00227995" w:rsidRDefault="00A12A80" w:rsidP="000E4BA1">
            <w:pPr>
              <w:jc w:val="center"/>
            </w:pPr>
            <w:r w:rsidRPr="00227995">
              <w:t>2</w:t>
            </w:r>
          </w:p>
        </w:tc>
        <w:tc>
          <w:tcPr>
            <w:tcW w:w="712" w:type="dxa"/>
            <w:gridSpan w:val="3"/>
          </w:tcPr>
          <w:p w:rsidR="00A12A80" w:rsidRPr="00227995" w:rsidRDefault="00A12A80" w:rsidP="000E4BA1">
            <w:pPr>
              <w:jc w:val="center"/>
            </w:pPr>
            <w:r w:rsidRPr="00227995">
              <w:t>2</w:t>
            </w:r>
          </w:p>
        </w:tc>
        <w:tc>
          <w:tcPr>
            <w:tcW w:w="709" w:type="dxa"/>
            <w:gridSpan w:val="2"/>
          </w:tcPr>
          <w:p w:rsidR="00A12A80" w:rsidRPr="00227995" w:rsidRDefault="00A12A80" w:rsidP="000E4BA1">
            <w:pPr>
              <w:jc w:val="center"/>
            </w:pPr>
            <w:r w:rsidRPr="00227995">
              <w:t>2</w:t>
            </w:r>
          </w:p>
        </w:tc>
        <w:tc>
          <w:tcPr>
            <w:tcW w:w="709" w:type="dxa"/>
            <w:gridSpan w:val="3"/>
          </w:tcPr>
          <w:p w:rsidR="00A12A80" w:rsidRPr="00227995" w:rsidRDefault="00A12A80" w:rsidP="000E4BA1">
            <w:pPr>
              <w:jc w:val="center"/>
            </w:pPr>
            <w:r w:rsidRPr="00227995">
              <w:t>10</w:t>
            </w:r>
          </w:p>
        </w:tc>
        <w:tc>
          <w:tcPr>
            <w:tcW w:w="1701" w:type="dxa"/>
          </w:tcPr>
          <w:p w:rsidR="00A12A80" w:rsidRPr="00227995" w:rsidRDefault="00A12A80" w:rsidP="000E4BA1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A12A80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51"/>
        </w:trPr>
        <w:tc>
          <w:tcPr>
            <w:tcW w:w="566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46</w:t>
            </w:r>
          </w:p>
        </w:tc>
        <w:tc>
          <w:tcPr>
            <w:tcW w:w="6373" w:type="dxa"/>
            <w:gridSpan w:val="2"/>
            <w:tcBorders>
              <w:left w:val="single" w:sz="4" w:space="0" w:color="auto"/>
            </w:tcBorders>
          </w:tcPr>
          <w:p w:rsidR="00A12A80" w:rsidRPr="00227995" w:rsidRDefault="00A12A80" w:rsidP="000C15DD">
            <w:pPr>
              <w:jc w:val="both"/>
            </w:pPr>
            <w:r w:rsidRPr="00227995">
              <w:rPr>
                <w:bCs/>
                <w:iCs/>
                <w:color w:val="000000"/>
              </w:rPr>
              <w:t xml:space="preserve">Мероприятие </w:t>
            </w:r>
            <w:r>
              <w:rPr>
                <w:bCs/>
                <w:iCs/>
                <w:color w:val="000000"/>
              </w:rPr>
              <w:t>4</w:t>
            </w:r>
            <w:r w:rsidRPr="00227995">
              <w:rPr>
                <w:bCs/>
                <w:iCs/>
                <w:color w:val="000000"/>
              </w:rPr>
              <w:t>.2.2. Совершенствование модели аттестации педагогических работников с последующим переводом на эффективный контракт. Организация деятельности специ</w:t>
            </w:r>
            <w:r w:rsidRPr="00227995">
              <w:rPr>
                <w:bCs/>
                <w:iCs/>
                <w:color w:val="000000"/>
              </w:rPr>
              <w:t>а</w:t>
            </w:r>
            <w:r w:rsidRPr="00227995">
              <w:rPr>
                <w:bCs/>
                <w:iCs/>
                <w:color w:val="000000"/>
              </w:rPr>
              <w:t>листов в ходе проведения оценки профессиональной де</w:t>
            </w:r>
            <w:r w:rsidRPr="00227995">
              <w:rPr>
                <w:bCs/>
                <w:iCs/>
                <w:color w:val="000000"/>
              </w:rPr>
              <w:t>я</w:t>
            </w:r>
            <w:r w:rsidRPr="00227995">
              <w:rPr>
                <w:bCs/>
                <w:iCs/>
                <w:color w:val="000000"/>
              </w:rPr>
              <w:t>тельности аттестующихся педагогических работников</w:t>
            </w:r>
          </w:p>
        </w:tc>
        <w:tc>
          <w:tcPr>
            <w:tcW w:w="851" w:type="dxa"/>
            <w:gridSpan w:val="2"/>
          </w:tcPr>
          <w:p w:rsidR="00A12A80" w:rsidRPr="00227995" w:rsidRDefault="00A12A80" w:rsidP="000E4BA1">
            <w:r w:rsidRPr="00227995">
              <w:rPr>
                <w:bCs/>
              </w:rPr>
              <w:t>2016-2020 годы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A12A80" w:rsidRPr="00227995" w:rsidRDefault="00A12A80" w:rsidP="007E7689"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988" w:type="dxa"/>
            <w:gridSpan w:val="2"/>
          </w:tcPr>
          <w:p w:rsidR="00A12A80" w:rsidRPr="00227995" w:rsidRDefault="00A12A80" w:rsidP="000E4BA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12A80" w:rsidRPr="00227995" w:rsidRDefault="00A12A80" w:rsidP="008F685E">
            <w:r>
              <w:t>3</w:t>
            </w:r>
          </w:p>
        </w:tc>
        <w:tc>
          <w:tcPr>
            <w:tcW w:w="712" w:type="dxa"/>
          </w:tcPr>
          <w:p w:rsidR="00A12A80" w:rsidRPr="00227995" w:rsidRDefault="00A12A80" w:rsidP="000E4BA1">
            <w:pPr>
              <w:jc w:val="center"/>
            </w:pPr>
            <w:r>
              <w:t>3</w:t>
            </w:r>
          </w:p>
        </w:tc>
        <w:tc>
          <w:tcPr>
            <w:tcW w:w="712" w:type="dxa"/>
            <w:gridSpan w:val="3"/>
          </w:tcPr>
          <w:p w:rsidR="00A12A80" w:rsidRPr="00227995" w:rsidRDefault="00A12A80" w:rsidP="000E4BA1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</w:tcPr>
          <w:p w:rsidR="00A12A80" w:rsidRPr="00227995" w:rsidRDefault="00A12A80" w:rsidP="000E4BA1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3"/>
          </w:tcPr>
          <w:p w:rsidR="00A12A80" w:rsidRPr="00227995" w:rsidRDefault="00A12A80" w:rsidP="000E4BA1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A12A80" w:rsidRPr="00227995" w:rsidRDefault="00A12A80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A12A80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6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47</w:t>
            </w:r>
          </w:p>
        </w:tc>
        <w:tc>
          <w:tcPr>
            <w:tcW w:w="6373" w:type="dxa"/>
            <w:gridSpan w:val="2"/>
            <w:tcBorders>
              <w:left w:val="single" w:sz="4" w:space="0" w:color="auto"/>
            </w:tcBorders>
          </w:tcPr>
          <w:p w:rsidR="00A12A80" w:rsidRPr="00227995" w:rsidRDefault="00A12A80" w:rsidP="0046258A">
            <w:pPr>
              <w:jc w:val="both"/>
            </w:pPr>
            <w:r w:rsidRPr="00227995">
              <w:rPr>
                <w:bCs/>
                <w:iCs/>
                <w:color w:val="000000"/>
              </w:rPr>
              <w:t xml:space="preserve">Задача </w:t>
            </w:r>
            <w:r>
              <w:rPr>
                <w:bCs/>
                <w:iCs/>
                <w:color w:val="000000"/>
              </w:rPr>
              <w:t>4</w:t>
            </w:r>
            <w:r w:rsidRPr="00227995">
              <w:rPr>
                <w:bCs/>
                <w:iCs/>
                <w:color w:val="000000"/>
              </w:rPr>
              <w:t>.3. П</w:t>
            </w:r>
            <w:r w:rsidRPr="00227995">
              <w:t>ривлечение и закрепление молодых специал</w:t>
            </w:r>
            <w:r w:rsidRPr="00227995">
              <w:t>и</w:t>
            </w:r>
            <w:r w:rsidRPr="00227995">
              <w:t>стов в общеобразовательных организациях района</w:t>
            </w:r>
          </w:p>
        </w:tc>
        <w:tc>
          <w:tcPr>
            <w:tcW w:w="851" w:type="dxa"/>
            <w:gridSpan w:val="2"/>
          </w:tcPr>
          <w:p w:rsidR="00A12A80" w:rsidRPr="00227995" w:rsidRDefault="00A12A80" w:rsidP="000E4BA1">
            <w:r w:rsidRPr="00227995">
              <w:t>2016-2020 годы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A12A80" w:rsidRPr="00227995" w:rsidRDefault="00A12A80" w:rsidP="007E7689">
            <w:r w:rsidRPr="00227995">
              <w:t>Комитет по образованию</w:t>
            </w:r>
            <w:r>
              <w:t>, сельские п</w:t>
            </w:r>
            <w:r>
              <w:t>о</w:t>
            </w:r>
            <w:r>
              <w:t>селения</w:t>
            </w:r>
          </w:p>
        </w:tc>
        <w:tc>
          <w:tcPr>
            <w:tcW w:w="988" w:type="dxa"/>
            <w:gridSpan w:val="2"/>
          </w:tcPr>
          <w:p w:rsidR="00A12A80" w:rsidRPr="00227995" w:rsidRDefault="00A12A80" w:rsidP="000E4BA1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34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12A80" w:rsidRPr="00227995" w:rsidRDefault="00863021" w:rsidP="000E4BA1">
            <w:pPr>
              <w:jc w:val="center"/>
            </w:pPr>
            <w:r>
              <w:t>24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:rsidR="00A12A80" w:rsidRPr="00227995" w:rsidRDefault="00863021" w:rsidP="000E4BA1">
            <w:pPr>
              <w:jc w:val="center"/>
            </w:pPr>
            <w:r>
              <w:t>24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12A80" w:rsidRPr="00227995" w:rsidRDefault="00863021" w:rsidP="000E4BA1">
            <w:pPr>
              <w:jc w:val="center"/>
            </w:pPr>
            <w:r>
              <w:t>24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A80" w:rsidRPr="00227995" w:rsidRDefault="00863021" w:rsidP="000E4BA1">
            <w:pPr>
              <w:jc w:val="center"/>
            </w:pPr>
            <w:r>
              <w:t>118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2A80" w:rsidRPr="00227995" w:rsidRDefault="00A12A80" w:rsidP="001906F6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A12A80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566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48</w:t>
            </w:r>
          </w:p>
        </w:tc>
        <w:tc>
          <w:tcPr>
            <w:tcW w:w="6373" w:type="dxa"/>
            <w:gridSpan w:val="2"/>
            <w:tcBorders>
              <w:left w:val="single" w:sz="4" w:space="0" w:color="auto"/>
            </w:tcBorders>
          </w:tcPr>
          <w:p w:rsidR="00A12A80" w:rsidRPr="009E6823" w:rsidRDefault="00A12A80" w:rsidP="00D76AA2">
            <w:pPr>
              <w:rPr>
                <w:u w:val="single"/>
              </w:rPr>
            </w:pPr>
            <w:r w:rsidRPr="009E6823">
              <w:rPr>
                <w:bCs/>
                <w:iCs/>
                <w:color w:val="000000"/>
              </w:rPr>
              <w:t>Мероприятие  4.3.1.</w:t>
            </w:r>
            <w:r w:rsidRPr="009E6823">
              <w:rPr>
                <w:spacing w:val="-4"/>
              </w:rPr>
              <w:t xml:space="preserve"> Выплата молодым специалистам д</w:t>
            </w:r>
            <w:r w:rsidRPr="009E6823">
              <w:rPr>
                <w:spacing w:val="-4"/>
              </w:rPr>
              <w:t>е</w:t>
            </w:r>
            <w:r w:rsidRPr="009E6823">
              <w:rPr>
                <w:spacing w:val="-4"/>
              </w:rPr>
              <w:t>нежной компенсации за наем (поднаем) жилых помещений</w:t>
            </w:r>
          </w:p>
        </w:tc>
        <w:tc>
          <w:tcPr>
            <w:tcW w:w="851" w:type="dxa"/>
            <w:gridSpan w:val="2"/>
          </w:tcPr>
          <w:p w:rsidR="00A12A80" w:rsidRPr="00227995" w:rsidRDefault="00A12A80" w:rsidP="000E4BA1">
            <w:r w:rsidRPr="00227995">
              <w:rPr>
                <w:bCs/>
              </w:rPr>
              <w:t>2016-2020 годы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A12A80" w:rsidRDefault="00A12A80" w:rsidP="007E7689">
            <w:r w:rsidRPr="00227995">
              <w:t>Администр</w:t>
            </w:r>
            <w:r w:rsidRPr="00227995">
              <w:t>а</w:t>
            </w:r>
            <w:r w:rsidRPr="00227995">
              <w:t>ция Баевского  района</w:t>
            </w:r>
            <w:r>
              <w:t>,</w:t>
            </w:r>
          </w:p>
          <w:p w:rsidR="00A12A80" w:rsidRPr="00227995" w:rsidRDefault="00A12A80" w:rsidP="007E7689">
            <w:r w:rsidRPr="00227995">
              <w:t>Комитет по образованию</w:t>
            </w:r>
          </w:p>
        </w:tc>
        <w:tc>
          <w:tcPr>
            <w:tcW w:w="988" w:type="dxa"/>
            <w:gridSpan w:val="2"/>
          </w:tcPr>
          <w:p w:rsidR="00A12A80" w:rsidRPr="00227995" w:rsidRDefault="00A12A80" w:rsidP="002E60D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12A80" w:rsidRPr="00227995" w:rsidRDefault="00A12A80" w:rsidP="000E4BA1">
            <w:pPr>
              <w:jc w:val="center"/>
            </w:pPr>
            <w:r w:rsidRPr="00227995">
              <w:t>12</w:t>
            </w:r>
          </w:p>
        </w:tc>
        <w:tc>
          <w:tcPr>
            <w:tcW w:w="712" w:type="dxa"/>
          </w:tcPr>
          <w:p w:rsidR="00A12A80" w:rsidRPr="00227995" w:rsidRDefault="00A12A80" w:rsidP="000E4BA1">
            <w:pPr>
              <w:jc w:val="center"/>
            </w:pPr>
            <w:r w:rsidRPr="00227995">
              <w:t>12</w:t>
            </w:r>
          </w:p>
        </w:tc>
        <w:tc>
          <w:tcPr>
            <w:tcW w:w="712" w:type="dxa"/>
            <w:gridSpan w:val="3"/>
          </w:tcPr>
          <w:p w:rsidR="00A12A80" w:rsidRPr="00227995" w:rsidRDefault="00A12A80" w:rsidP="000E4BA1">
            <w:pPr>
              <w:jc w:val="center"/>
            </w:pPr>
            <w:r w:rsidRPr="00227995">
              <w:t>12</w:t>
            </w:r>
          </w:p>
        </w:tc>
        <w:tc>
          <w:tcPr>
            <w:tcW w:w="709" w:type="dxa"/>
            <w:gridSpan w:val="2"/>
          </w:tcPr>
          <w:p w:rsidR="00A12A80" w:rsidRPr="00227995" w:rsidRDefault="00A12A80" w:rsidP="000E4BA1">
            <w:pPr>
              <w:jc w:val="center"/>
            </w:pPr>
            <w:r w:rsidRPr="00227995">
              <w:t>12</w:t>
            </w:r>
          </w:p>
        </w:tc>
        <w:tc>
          <w:tcPr>
            <w:tcW w:w="709" w:type="dxa"/>
            <w:gridSpan w:val="3"/>
          </w:tcPr>
          <w:p w:rsidR="00A12A80" w:rsidRPr="00227995" w:rsidRDefault="00A12A80" w:rsidP="000E4BA1">
            <w:pPr>
              <w:jc w:val="center"/>
            </w:pPr>
            <w:r w:rsidRPr="00227995">
              <w:t>48</w:t>
            </w:r>
          </w:p>
        </w:tc>
        <w:tc>
          <w:tcPr>
            <w:tcW w:w="1701" w:type="dxa"/>
          </w:tcPr>
          <w:p w:rsidR="00A12A80" w:rsidRPr="00227995" w:rsidRDefault="00A12A80" w:rsidP="000E4BA1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A12A80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34"/>
        </w:trPr>
        <w:tc>
          <w:tcPr>
            <w:tcW w:w="566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49</w:t>
            </w:r>
          </w:p>
        </w:tc>
        <w:tc>
          <w:tcPr>
            <w:tcW w:w="6373" w:type="dxa"/>
            <w:gridSpan w:val="2"/>
            <w:tcBorders>
              <w:left w:val="single" w:sz="4" w:space="0" w:color="auto"/>
            </w:tcBorders>
          </w:tcPr>
          <w:p w:rsidR="00A12A80" w:rsidRPr="00227995" w:rsidRDefault="00A12A80" w:rsidP="009E6823">
            <w:r w:rsidRPr="00227995">
              <w:rPr>
                <w:bCs/>
                <w:iCs/>
                <w:color w:val="000000"/>
              </w:rPr>
              <w:t xml:space="preserve">Мероприятие  </w:t>
            </w:r>
            <w:r>
              <w:rPr>
                <w:bCs/>
                <w:iCs/>
                <w:color w:val="000000"/>
              </w:rPr>
              <w:t>4</w:t>
            </w:r>
            <w:r w:rsidRPr="00227995">
              <w:rPr>
                <w:bCs/>
                <w:iCs/>
                <w:color w:val="000000"/>
              </w:rPr>
              <w:t>.3.</w:t>
            </w:r>
            <w:r>
              <w:rPr>
                <w:bCs/>
                <w:iCs/>
                <w:color w:val="000000"/>
              </w:rPr>
              <w:t>2</w:t>
            </w:r>
            <w:r w:rsidRPr="00227995">
              <w:rPr>
                <w:bCs/>
                <w:iCs/>
                <w:color w:val="000000"/>
              </w:rPr>
              <w:t>.</w:t>
            </w:r>
            <w:r w:rsidRPr="00227995">
              <w:rPr>
                <w:spacing w:val="-4"/>
              </w:rPr>
              <w:t xml:space="preserve"> Выплата молодым специалистам «м</w:t>
            </w:r>
            <w:r w:rsidRPr="00227995">
              <w:rPr>
                <w:spacing w:val="-4"/>
              </w:rPr>
              <w:t>у</w:t>
            </w:r>
            <w:r w:rsidRPr="00227995">
              <w:rPr>
                <w:spacing w:val="-4"/>
              </w:rPr>
              <w:t>ниципаль</w:t>
            </w:r>
            <w:r w:rsidRPr="00227995">
              <w:rPr>
                <w:spacing w:val="-4"/>
              </w:rPr>
              <w:softHyphen/>
            </w:r>
            <w:r w:rsidRPr="00227995">
              <w:rPr>
                <w:spacing w:val="-5"/>
              </w:rPr>
              <w:t>ных подъемных»</w:t>
            </w:r>
          </w:p>
        </w:tc>
        <w:tc>
          <w:tcPr>
            <w:tcW w:w="851" w:type="dxa"/>
            <w:gridSpan w:val="2"/>
          </w:tcPr>
          <w:p w:rsidR="00A12A80" w:rsidRPr="00227995" w:rsidRDefault="00A12A80" w:rsidP="000E4BA1">
            <w:r w:rsidRPr="00227995">
              <w:t>2016-2020 годы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A12A80" w:rsidRDefault="00A12A80" w:rsidP="007E7689">
            <w:r w:rsidRPr="00227995">
              <w:t>Администр</w:t>
            </w:r>
            <w:r w:rsidRPr="00227995">
              <w:t>а</w:t>
            </w:r>
            <w:r w:rsidRPr="00227995">
              <w:t>ция Баевского  района</w:t>
            </w:r>
            <w:r>
              <w:t>,</w:t>
            </w:r>
          </w:p>
          <w:p w:rsidR="00A12A80" w:rsidRPr="00227995" w:rsidRDefault="00A12A80" w:rsidP="007E7689">
            <w:r w:rsidRPr="00227995">
              <w:t>Комитет по образованию</w:t>
            </w:r>
          </w:p>
        </w:tc>
        <w:tc>
          <w:tcPr>
            <w:tcW w:w="988" w:type="dxa"/>
            <w:gridSpan w:val="2"/>
          </w:tcPr>
          <w:p w:rsidR="00A12A80" w:rsidRPr="00227995" w:rsidRDefault="00A12A80" w:rsidP="000E4BA1">
            <w:pPr>
              <w:jc w:val="center"/>
            </w:pPr>
            <w:r w:rsidRPr="00227995"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 w:rsidRPr="00227995">
              <w:t>20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 w:rsidRPr="00227995">
              <w:t>10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 w:rsidRPr="00227995">
              <w:t>10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 w:rsidRPr="00227995"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 w:rsidRPr="00227995">
              <w:t>60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2A80" w:rsidRPr="00227995" w:rsidRDefault="00A12A80" w:rsidP="00394340">
            <w:pPr>
              <w:jc w:val="both"/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  <w:tr w:rsidR="00A12A80" w:rsidRPr="00227995" w:rsidTr="00FE7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18"/>
        </w:trPr>
        <w:tc>
          <w:tcPr>
            <w:tcW w:w="566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>
              <w:t>50</w:t>
            </w:r>
          </w:p>
        </w:tc>
        <w:tc>
          <w:tcPr>
            <w:tcW w:w="6373" w:type="dxa"/>
            <w:gridSpan w:val="2"/>
            <w:tcBorders>
              <w:left w:val="single" w:sz="4" w:space="0" w:color="auto"/>
            </w:tcBorders>
          </w:tcPr>
          <w:p w:rsidR="00A12A80" w:rsidRPr="00227995" w:rsidRDefault="00A12A80" w:rsidP="009E6823">
            <w:r w:rsidRPr="00227995">
              <w:rPr>
                <w:bCs/>
                <w:iCs/>
                <w:color w:val="000000"/>
              </w:rPr>
              <w:t xml:space="preserve">Мероприятие  </w:t>
            </w:r>
            <w:r>
              <w:rPr>
                <w:bCs/>
                <w:iCs/>
                <w:color w:val="000000"/>
              </w:rPr>
              <w:t>4</w:t>
            </w:r>
            <w:r w:rsidRPr="00227995">
              <w:rPr>
                <w:bCs/>
                <w:iCs/>
                <w:color w:val="000000"/>
              </w:rPr>
              <w:t>.3.</w:t>
            </w:r>
            <w:r>
              <w:rPr>
                <w:bCs/>
                <w:iCs/>
                <w:color w:val="000000"/>
              </w:rPr>
              <w:t>3.</w:t>
            </w:r>
            <w:r w:rsidRPr="00227995">
              <w:rPr>
                <w:spacing w:val="-4"/>
              </w:rPr>
              <w:t xml:space="preserve"> Заключение с выпускниками общеобр</w:t>
            </w:r>
            <w:r w:rsidRPr="00227995">
              <w:rPr>
                <w:spacing w:val="-4"/>
              </w:rPr>
              <w:t>а</w:t>
            </w:r>
            <w:r w:rsidRPr="00227995">
              <w:rPr>
                <w:spacing w:val="-4"/>
              </w:rPr>
              <w:t>зовательных организаций района договоров на целевое об</w:t>
            </w:r>
            <w:r w:rsidRPr="00227995">
              <w:rPr>
                <w:spacing w:val="-4"/>
              </w:rPr>
              <w:t>у</w:t>
            </w:r>
            <w:r w:rsidRPr="00227995">
              <w:rPr>
                <w:spacing w:val="-4"/>
              </w:rPr>
              <w:t>чение в педагогических вузах</w:t>
            </w:r>
            <w:r w:rsidRPr="00227995">
              <w:rPr>
                <w:spacing w:val="-5"/>
              </w:rPr>
              <w:t xml:space="preserve">  </w:t>
            </w:r>
          </w:p>
        </w:tc>
        <w:tc>
          <w:tcPr>
            <w:tcW w:w="851" w:type="dxa"/>
            <w:gridSpan w:val="2"/>
          </w:tcPr>
          <w:p w:rsidR="00A12A80" w:rsidRPr="00227995" w:rsidRDefault="00A12A80" w:rsidP="000E4BA1">
            <w:r w:rsidRPr="00227995">
              <w:t>2016-2020 годы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A12A80" w:rsidRPr="00227995" w:rsidRDefault="00A12A80" w:rsidP="007E7689">
            <w:r w:rsidRPr="00227995">
              <w:t>Комитет по образованию</w:t>
            </w:r>
          </w:p>
        </w:tc>
        <w:tc>
          <w:tcPr>
            <w:tcW w:w="988" w:type="dxa"/>
            <w:gridSpan w:val="2"/>
          </w:tcPr>
          <w:p w:rsidR="00A12A80" w:rsidRPr="00227995" w:rsidRDefault="00A12A80" w:rsidP="000E4BA1">
            <w:pPr>
              <w:jc w:val="center"/>
            </w:pPr>
            <w:r w:rsidRPr="00227995"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 w:rsidRPr="00227995">
              <w:t>2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 w:rsidRPr="00227995">
              <w:t>2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 w:rsidRPr="00227995"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A12A80" w:rsidRPr="00227995" w:rsidRDefault="00A12A80" w:rsidP="000E4BA1">
            <w:pPr>
              <w:jc w:val="center"/>
            </w:pPr>
            <w:r w:rsidRPr="00227995"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80" w:rsidRPr="00227995" w:rsidRDefault="00863021" w:rsidP="000E4BA1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2A80" w:rsidRPr="00227995" w:rsidRDefault="00A12A80" w:rsidP="00394340">
            <w:pPr>
              <w:jc w:val="both"/>
            </w:pPr>
            <w:r w:rsidRPr="00227995">
              <w:rPr>
                <w:bCs/>
                <w:color w:val="000000"/>
              </w:rPr>
              <w:t>муниципал</w:t>
            </w:r>
            <w:r w:rsidRPr="00227995">
              <w:rPr>
                <w:bCs/>
                <w:color w:val="000000"/>
              </w:rPr>
              <w:t>ь</w:t>
            </w:r>
            <w:r w:rsidRPr="00227995">
              <w:rPr>
                <w:bCs/>
                <w:color w:val="000000"/>
              </w:rPr>
              <w:t>ный  бюджет</w:t>
            </w:r>
          </w:p>
        </w:tc>
      </w:tr>
    </w:tbl>
    <w:tbl>
      <w:tblPr>
        <w:tblStyle w:val="a3"/>
        <w:tblW w:w="15734" w:type="dxa"/>
        <w:tblInd w:w="-459" w:type="dxa"/>
        <w:tblLayout w:type="fixed"/>
        <w:tblLook w:val="04A0"/>
      </w:tblPr>
      <w:tblGrid>
        <w:gridCol w:w="567"/>
        <w:gridCol w:w="6379"/>
        <w:gridCol w:w="851"/>
        <w:gridCol w:w="1701"/>
        <w:gridCol w:w="992"/>
        <w:gridCol w:w="709"/>
        <w:gridCol w:w="708"/>
        <w:gridCol w:w="708"/>
        <w:gridCol w:w="709"/>
        <w:gridCol w:w="851"/>
        <w:gridCol w:w="1559"/>
      </w:tblGrid>
      <w:tr w:rsidR="00204FDF" w:rsidRPr="00227995" w:rsidTr="00AA0AAC">
        <w:trPr>
          <w:cantSplit/>
          <w:trHeight w:val="476"/>
        </w:trPr>
        <w:tc>
          <w:tcPr>
            <w:tcW w:w="15734" w:type="dxa"/>
            <w:gridSpan w:val="11"/>
          </w:tcPr>
          <w:p w:rsidR="00204FDF" w:rsidRPr="00227995" w:rsidRDefault="00204FDF" w:rsidP="001F22B3">
            <w:pPr>
              <w:jc w:val="center"/>
              <w:rPr>
                <w:b/>
                <w:bCs/>
                <w:color w:val="000000"/>
              </w:rPr>
            </w:pPr>
            <w:r w:rsidRPr="00227995">
              <w:rPr>
                <w:b/>
                <w:color w:val="000000"/>
              </w:rPr>
              <w:t xml:space="preserve">Подпрограмма 5 </w:t>
            </w:r>
            <w:r w:rsidR="001F22B3">
              <w:rPr>
                <w:b/>
                <w:color w:val="000000"/>
              </w:rPr>
              <w:t>«</w:t>
            </w:r>
            <w:r w:rsidRPr="00227995">
              <w:rPr>
                <w:b/>
                <w:bCs/>
                <w:color w:val="000000"/>
              </w:rPr>
              <w:t>Развитие системы отдыха и оздоровления детей в Баевском районе</w:t>
            </w:r>
            <w:r w:rsidR="00C42B88" w:rsidRPr="00227995">
              <w:rPr>
                <w:b/>
                <w:bCs/>
                <w:color w:val="000000"/>
              </w:rPr>
              <w:t>»</w:t>
            </w:r>
          </w:p>
        </w:tc>
      </w:tr>
      <w:tr w:rsidR="00AD52AF" w:rsidRPr="00227995" w:rsidTr="002E60DB">
        <w:tc>
          <w:tcPr>
            <w:tcW w:w="567" w:type="dxa"/>
            <w:vMerge w:val="restart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6379" w:type="dxa"/>
            <w:vMerge w:val="restart"/>
          </w:tcPr>
          <w:p w:rsidR="00AD52AF" w:rsidRPr="00227995" w:rsidRDefault="00AD52AF" w:rsidP="001F22B3">
            <w:pPr>
              <w:jc w:val="both"/>
              <w:rPr>
                <w:bCs/>
                <w:color w:val="000000"/>
                <w:highlight w:val="green"/>
              </w:rPr>
            </w:pPr>
            <w:r w:rsidRPr="001F22B3">
              <w:rPr>
                <w:bCs/>
                <w:color w:val="000000"/>
              </w:rPr>
              <w:t>Цель</w:t>
            </w:r>
            <w:r>
              <w:rPr>
                <w:bCs/>
                <w:color w:val="000000"/>
              </w:rPr>
              <w:t xml:space="preserve"> </w:t>
            </w:r>
            <w:r w:rsidRPr="00227995">
              <w:t>5.</w:t>
            </w:r>
            <w:r>
              <w:t xml:space="preserve"> </w:t>
            </w:r>
            <w:r w:rsidRPr="00227995">
              <w:t xml:space="preserve">Создание условий для обеспечения качественного отдыха и оздоровления детей  и подростков в Баевском районе  в каникулярное время (не зависимо от социального статуса) </w:t>
            </w:r>
          </w:p>
        </w:tc>
        <w:tc>
          <w:tcPr>
            <w:tcW w:w="851" w:type="dxa"/>
            <w:vMerge w:val="restart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t>годы</w:t>
            </w:r>
          </w:p>
        </w:tc>
        <w:tc>
          <w:tcPr>
            <w:tcW w:w="1701" w:type="dxa"/>
            <w:vMerge w:val="restart"/>
          </w:tcPr>
          <w:p w:rsidR="00AD52AF" w:rsidRPr="00227995" w:rsidRDefault="00AD52AF" w:rsidP="00204FDF">
            <w:pPr>
              <w:tabs>
                <w:tab w:val="left" w:pos="3165"/>
              </w:tabs>
              <w:ind w:firstLine="33"/>
            </w:pPr>
            <w:r w:rsidRPr="00227995">
              <w:t>Комитет по образованию,</w:t>
            </w:r>
          </w:p>
          <w:p w:rsidR="00AD52AF" w:rsidRPr="00227995" w:rsidRDefault="00AD52AF" w:rsidP="00320A42">
            <w:pPr>
              <w:tabs>
                <w:tab w:val="left" w:pos="3165"/>
              </w:tabs>
              <w:ind w:firstLine="33"/>
            </w:pPr>
            <w:r>
              <w:t>ОО</w:t>
            </w:r>
          </w:p>
        </w:tc>
        <w:tc>
          <w:tcPr>
            <w:tcW w:w="992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3223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3472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3526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3686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3749</w:t>
            </w:r>
          </w:p>
        </w:tc>
        <w:tc>
          <w:tcPr>
            <w:tcW w:w="851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17656</w:t>
            </w:r>
          </w:p>
        </w:tc>
        <w:tc>
          <w:tcPr>
            <w:tcW w:w="1559" w:type="dxa"/>
          </w:tcPr>
          <w:p w:rsidR="00AD52AF" w:rsidRPr="00227995" w:rsidRDefault="00AD52AF" w:rsidP="00AD2CA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всего</w:t>
            </w:r>
          </w:p>
        </w:tc>
      </w:tr>
      <w:tr w:rsidR="00AD52AF" w:rsidRPr="00227995" w:rsidTr="002E60DB">
        <w:tc>
          <w:tcPr>
            <w:tcW w:w="567" w:type="dxa"/>
            <w:vMerge/>
          </w:tcPr>
          <w:p w:rsidR="00AD52AF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6379" w:type="dxa"/>
            <w:vMerge/>
          </w:tcPr>
          <w:p w:rsidR="00AD52AF" w:rsidRPr="001F22B3" w:rsidRDefault="00AD52AF" w:rsidP="001F22B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52AF" w:rsidRPr="00227995" w:rsidRDefault="00AD52AF" w:rsidP="00204FDF">
            <w:pPr>
              <w:tabs>
                <w:tab w:val="left" w:pos="3165"/>
              </w:tabs>
              <w:ind w:firstLine="33"/>
            </w:pPr>
          </w:p>
        </w:tc>
        <w:tc>
          <w:tcPr>
            <w:tcW w:w="992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848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920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944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966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988</w:t>
            </w:r>
          </w:p>
        </w:tc>
        <w:tc>
          <w:tcPr>
            <w:tcW w:w="851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4666</w:t>
            </w:r>
          </w:p>
        </w:tc>
        <w:tc>
          <w:tcPr>
            <w:tcW w:w="1559" w:type="dxa"/>
          </w:tcPr>
          <w:p w:rsidR="00AD52AF" w:rsidRPr="00227995" w:rsidRDefault="00AD52AF" w:rsidP="00AD2CA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краевой бюджет</w:t>
            </w:r>
          </w:p>
        </w:tc>
      </w:tr>
      <w:tr w:rsidR="00AD52AF" w:rsidRPr="00227995" w:rsidTr="002E60DB">
        <w:tc>
          <w:tcPr>
            <w:tcW w:w="567" w:type="dxa"/>
            <w:vMerge/>
          </w:tcPr>
          <w:p w:rsidR="00AD52AF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6379" w:type="dxa"/>
            <w:vMerge/>
          </w:tcPr>
          <w:p w:rsidR="00AD52AF" w:rsidRPr="001F22B3" w:rsidRDefault="00AD52AF" w:rsidP="001F22B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52AF" w:rsidRPr="00227995" w:rsidRDefault="00AD52AF" w:rsidP="00204FDF">
            <w:pPr>
              <w:tabs>
                <w:tab w:val="left" w:pos="3165"/>
              </w:tabs>
              <w:ind w:firstLine="33"/>
            </w:pPr>
          </w:p>
        </w:tc>
        <w:tc>
          <w:tcPr>
            <w:tcW w:w="992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970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1017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1032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1070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1106</w:t>
            </w:r>
          </w:p>
        </w:tc>
        <w:tc>
          <w:tcPr>
            <w:tcW w:w="851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5195</w:t>
            </w:r>
          </w:p>
        </w:tc>
        <w:tc>
          <w:tcPr>
            <w:tcW w:w="1559" w:type="dxa"/>
          </w:tcPr>
          <w:p w:rsidR="00AD52AF" w:rsidRPr="00227995" w:rsidRDefault="00AD52AF" w:rsidP="00AD2CA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c>
          <w:tcPr>
            <w:tcW w:w="567" w:type="dxa"/>
            <w:vMerge/>
          </w:tcPr>
          <w:p w:rsidR="00AD52AF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6379" w:type="dxa"/>
            <w:vMerge/>
          </w:tcPr>
          <w:p w:rsidR="00AD52AF" w:rsidRPr="001F22B3" w:rsidRDefault="00AD52AF" w:rsidP="001F22B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52AF" w:rsidRPr="00227995" w:rsidRDefault="00AD52AF" w:rsidP="00204FDF">
            <w:pPr>
              <w:tabs>
                <w:tab w:val="left" w:pos="3165"/>
              </w:tabs>
              <w:ind w:firstLine="33"/>
            </w:pPr>
          </w:p>
        </w:tc>
        <w:tc>
          <w:tcPr>
            <w:tcW w:w="992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1405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1535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1550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1650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1655</w:t>
            </w:r>
          </w:p>
        </w:tc>
        <w:tc>
          <w:tcPr>
            <w:tcW w:w="851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7795</w:t>
            </w:r>
          </w:p>
        </w:tc>
        <w:tc>
          <w:tcPr>
            <w:tcW w:w="1559" w:type="dxa"/>
          </w:tcPr>
          <w:p w:rsidR="00AD52AF" w:rsidRPr="00227995" w:rsidRDefault="00AD52AF" w:rsidP="00AD2CA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AD52AF" w:rsidRPr="00227995" w:rsidTr="002E60DB">
        <w:trPr>
          <w:trHeight w:val="397"/>
        </w:trPr>
        <w:tc>
          <w:tcPr>
            <w:tcW w:w="567" w:type="dxa"/>
            <w:vMerge w:val="restart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6379" w:type="dxa"/>
            <w:vMerge w:val="restart"/>
          </w:tcPr>
          <w:p w:rsidR="00AD52AF" w:rsidRPr="001F22B3" w:rsidRDefault="00AD52AF" w:rsidP="001F22B3">
            <w:pPr>
              <w:jc w:val="both"/>
              <w:rPr>
                <w:color w:val="000000"/>
                <w:highlight w:val="green"/>
              </w:rPr>
            </w:pPr>
            <w:r w:rsidRPr="001F22B3">
              <w:rPr>
                <w:bCs/>
                <w:color w:val="000000"/>
              </w:rPr>
              <w:t xml:space="preserve">Задача 5.1. </w:t>
            </w:r>
            <w:r w:rsidRPr="001F22B3">
              <w:rPr>
                <w:color w:val="000000"/>
              </w:rPr>
              <w:t>Повышение качества отдыха, оздоровления, з</w:t>
            </w:r>
            <w:r w:rsidRPr="001F22B3">
              <w:rPr>
                <w:color w:val="000000"/>
              </w:rPr>
              <w:t>а</w:t>
            </w:r>
            <w:r w:rsidRPr="001F22B3">
              <w:rPr>
                <w:color w:val="000000"/>
              </w:rPr>
              <w:lastRenderedPageBreak/>
              <w:t>нятости, совершенствование организационного и финанс</w:t>
            </w:r>
            <w:r w:rsidRPr="001F22B3">
              <w:rPr>
                <w:color w:val="000000"/>
              </w:rPr>
              <w:t>о</w:t>
            </w:r>
            <w:r w:rsidRPr="001F22B3">
              <w:rPr>
                <w:color w:val="000000"/>
              </w:rPr>
              <w:t xml:space="preserve">вого обеспечения доступности услуг и </w:t>
            </w:r>
            <w:r w:rsidRPr="001F22B3">
              <w:t>социальной по</w:t>
            </w:r>
            <w:r w:rsidRPr="001F22B3">
              <w:t>д</w:t>
            </w:r>
            <w:r w:rsidRPr="001F22B3">
              <w:t xml:space="preserve">держки </w:t>
            </w:r>
            <w:r w:rsidRPr="001F22B3">
              <w:rPr>
                <w:color w:val="000000"/>
              </w:rPr>
              <w:t>через создание социальной инфраструктуры, сп</w:t>
            </w:r>
            <w:r w:rsidRPr="001F22B3">
              <w:rPr>
                <w:color w:val="000000"/>
              </w:rPr>
              <w:t>о</w:t>
            </w:r>
            <w:r w:rsidRPr="001F22B3">
              <w:rPr>
                <w:color w:val="000000"/>
              </w:rPr>
              <w:t>собствующей воспитанию, развитию, оздоровлению и з</w:t>
            </w:r>
            <w:r w:rsidRPr="001F22B3">
              <w:rPr>
                <w:color w:val="000000"/>
              </w:rPr>
              <w:t>а</w:t>
            </w:r>
            <w:r w:rsidRPr="001F22B3">
              <w:rPr>
                <w:color w:val="000000"/>
              </w:rPr>
              <w:t>нятости детей и подростков в каникулярное время</w:t>
            </w:r>
          </w:p>
        </w:tc>
        <w:tc>
          <w:tcPr>
            <w:tcW w:w="851" w:type="dxa"/>
            <w:vMerge w:val="restart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lastRenderedPageBreak/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lastRenderedPageBreak/>
              <w:t>2020</w:t>
            </w:r>
          </w:p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t>годы</w:t>
            </w:r>
          </w:p>
        </w:tc>
        <w:tc>
          <w:tcPr>
            <w:tcW w:w="1701" w:type="dxa"/>
            <w:vMerge w:val="restart"/>
          </w:tcPr>
          <w:p w:rsidR="00AD52AF" w:rsidRPr="00227995" w:rsidRDefault="00AD52AF" w:rsidP="00320A42">
            <w:pPr>
              <w:tabs>
                <w:tab w:val="left" w:pos="3165"/>
              </w:tabs>
              <w:ind w:firstLine="33"/>
            </w:pPr>
            <w:r w:rsidRPr="00227995">
              <w:lastRenderedPageBreak/>
              <w:t xml:space="preserve">Комитет по </w:t>
            </w:r>
            <w:r w:rsidRPr="00227995">
              <w:lastRenderedPageBreak/>
              <w:t>образованию,</w:t>
            </w:r>
          </w:p>
          <w:p w:rsidR="00AD52AF" w:rsidRPr="00227995" w:rsidRDefault="00AD52AF" w:rsidP="00320A42">
            <w:r>
              <w:t xml:space="preserve"> ОО</w:t>
            </w:r>
            <w:r w:rsidR="006011E4">
              <w:t xml:space="preserve">, </w:t>
            </w:r>
            <w:r w:rsidR="006011E4" w:rsidRPr="00227995">
              <w:t>Упра</w:t>
            </w:r>
            <w:r w:rsidR="006011E4" w:rsidRPr="00227995">
              <w:t>в</w:t>
            </w:r>
            <w:r w:rsidR="006011E4" w:rsidRPr="00227995">
              <w:t>ление соц</w:t>
            </w:r>
            <w:r w:rsidR="006011E4" w:rsidRPr="00227995">
              <w:t>и</w:t>
            </w:r>
            <w:r w:rsidR="006011E4" w:rsidRPr="00227995">
              <w:t>альной защ</w:t>
            </w:r>
            <w:r w:rsidR="006011E4" w:rsidRPr="00227995">
              <w:t>и</w:t>
            </w:r>
            <w:r w:rsidR="006011E4" w:rsidRPr="00227995">
              <w:t>т</w:t>
            </w:r>
            <w:r w:rsidR="006011E4">
              <w:t>ы</w:t>
            </w:r>
            <w:r w:rsidR="006011E4" w:rsidRPr="00227995">
              <w:t xml:space="preserve"> нас</w:t>
            </w:r>
            <w:r w:rsidR="006011E4" w:rsidRPr="00227995">
              <w:t>е</w:t>
            </w:r>
            <w:r w:rsidR="006011E4" w:rsidRPr="00227995">
              <w:t xml:space="preserve">ления </w:t>
            </w:r>
            <w:r w:rsidR="006011E4">
              <w:t xml:space="preserve">по </w:t>
            </w:r>
            <w:r w:rsidR="006011E4" w:rsidRPr="00227995">
              <w:t>Б</w:t>
            </w:r>
            <w:r w:rsidR="006011E4" w:rsidRPr="00227995">
              <w:t>а</w:t>
            </w:r>
            <w:r w:rsidR="006011E4" w:rsidRPr="00227995">
              <w:t>евско</w:t>
            </w:r>
            <w:r w:rsidR="006011E4">
              <w:t>му</w:t>
            </w:r>
            <w:r w:rsidR="006011E4" w:rsidRPr="00227995">
              <w:t xml:space="preserve"> ра</w:t>
            </w:r>
            <w:r w:rsidR="006011E4" w:rsidRPr="00227995">
              <w:t>й</w:t>
            </w:r>
            <w:r w:rsidR="006011E4" w:rsidRPr="00227995">
              <w:t>он</w:t>
            </w:r>
            <w:r w:rsidR="006011E4">
              <w:t>у</w:t>
            </w:r>
          </w:p>
        </w:tc>
        <w:tc>
          <w:tcPr>
            <w:tcW w:w="992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2981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3214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3261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3417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3478</w:t>
            </w:r>
          </w:p>
        </w:tc>
        <w:tc>
          <w:tcPr>
            <w:tcW w:w="851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16351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всего</w:t>
            </w:r>
          </w:p>
        </w:tc>
      </w:tr>
      <w:tr w:rsidR="00AD52AF" w:rsidRPr="00227995" w:rsidTr="002E60DB">
        <w:trPr>
          <w:trHeight w:val="406"/>
        </w:trPr>
        <w:tc>
          <w:tcPr>
            <w:tcW w:w="567" w:type="dxa"/>
            <w:vMerge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6379" w:type="dxa"/>
            <w:vMerge/>
          </w:tcPr>
          <w:p w:rsidR="00AD52AF" w:rsidRPr="00227995" w:rsidRDefault="00AD52AF" w:rsidP="001F22B3">
            <w:pPr>
              <w:jc w:val="both"/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851" w:type="dxa"/>
            <w:vMerge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770</w:t>
            </w:r>
          </w:p>
        </w:tc>
        <w:tc>
          <w:tcPr>
            <w:tcW w:w="709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840</w:t>
            </w:r>
          </w:p>
        </w:tc>
        <w:tc>
          <w:tcPr>
            <w:tcW w:w="708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860</w:t>
            </w:r>
          </w:p>
        </w:tc>
        <w:tc>
          <w:tcPr>
            <w:tcW w:w="708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</w:t>
            </w:r>
          </w:p>
        </w:tc>
        <w:tc>
          <w:tcPr>
            <w:tcW w:w="851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4250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краевой бюджет</w:t>
            </w:r>
          </w:p>
        </w:tc>
      </w:tr>
      <w:tr w:rsidR="00AD52AF" w:rsidRPr="00227995" w:rsidTr="002E60DB">
        <w:trPr>
          <w:trHeight w:val="435"/>
        </w:trPr>
        <w:tc>
          <w:tcPr>
            <w:tcW w:w="567" w:type="dxa"/>
            <w:vMerge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6379" w:type="dxa"/>
            <w:vMerge/>
          </w:tcPr>
          <w:p w:rsidR="00AD52AF" w:rsidRPr="00227995" w:rsidRDefault="00AD52AF" w:rsidP="001F22B3">
            <w:pPr>
              <w:jc w:val="both"/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851" w:type="dxa"/>
            <w:vMerge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826</w:t>
            </w:r>
          </w:p>
        </w:tc>
        <w:tc>
          <w:tcPr>
            <w:tcW w:w="709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859</w:t>
            </w:r>
          </w:p>
        </w:tc>
        <w:tc>
          <w:tcPr>
            <w:tcW w:w="708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871</w:t>
            </w:r>
          </w:p>
        </w:tc>
        <w:tc>
          <w:tcPr>
            <w:tcW w:w="708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907</w:t>
            </w:r>
          </w:p>
        </w:tc>
        <w:tc>
          <w:tcPr>
            <w:tcW w:w="709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943</w:t>
            </w:r>
          </w:p>
        </w:tc>
        <w:tc>
          <w:tcPr>
            <w:tcW w:w="851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4406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rPr>
          <w:trHeight w:val="1215"/>
        </w:trPr>
        <w:tc>
          <w:tcPr>
            <w:tcW w:w="567" w:type="dxa"/>
            <w:vMerge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6379" w:type="dxa"/>
            <w:vMerge/>
          </w:tcPr>
          <w:p w:rsidR="00AD52AF" w:rsidRPr="00227995" w:rsidRDefault="00AD52AF" w:rsidP="001F22B3">
            <w:pPr>
              <w:jc w:val="both"/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851" w:type="dxa"/>
            <w:vMerge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1385</w:t>
            </w:r>
          </w:p>
        </w:tc>
        <w:tc>
          <w:tcPr>
            <w:tcW w:w="709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1515</w:t>
            </w:r>
          </w:p>
        </w:tc>
        <w:tc>
          <w:tcPr>
            <w:tcW w:w="708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1530</w:t>
            </w:r>
          </w:p>
        </w:tc>
        <w:tc>
          <w:tcPr>
            <w:tcW w:w="708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1630</w:t>
            </w:r>
          </w:p>
        </w:tc>
        <w:tc>
          <w:tcPr>
            <w:tcW w:w="709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1635</w:t>
            </w:r>
          </w:p>
        </w:tc>
        <w:tc>
          <w:tcPr>
            <w:tcW w:w="851" w:type="dxa"/>
          </w:tcPr>
          <w:p w:rsidR="00AD52AF" w:rsidRPr="00227995" w:rsidRDefault="00AD52AF" w:rsidP="00E70DB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7695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AD52AF" w:rsidRPr="00227995" w:rsidTr="002E60DB">
        <w:trPr>
          <w:trHeight w:val="480"/>
        </w:trPr>
        <w:tc>
          <w:tcPr>
            <w:tcW w:w="567" w:type="dxa"/>
            <w:vMerge w:val="restart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w="6379" w:type="dxa"/>
            <w:vMerge w:val="restart"/>
          </w:tcPr>
          <w:p w:rsidR="00AD52AF" w:rsidRPr="00227995" w:rsidRDefault="00AD52AF" w:rsidP="001F22B3">
            <w:pPr>
              <w:jc w:val="both"/>
              <w:rPr>
                <w:u w:val="single"/>
              </w:rPr>
            </w:pPr>
            <w:r w:rsidRPr="001F22B3">
              <w:t>Мероприятие 5.1.1.</w:t>
            </w:r>
            <w:r w:rsidRPr="00227995">
              <w:t xml:space="preserve"> Организация не менее 2 смен в ДОЛ «Орленок» с наполняемостью смены 120 детей. Отдых школьников в загородных лагерях Алтайского края</w:t>
            </w:r>
          </w:p>
        </w:tc>
        <w:tc>
          <w:tcPr>
            <w:tcW w:w="851" w:type="dxa"/>
            <w:vMerge w:val="restart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  <w:vMerge w:val="restart"/>
          </w:tcPr>
          <w:p w:rsidR="00AD52AF" w:rsidRPr="00227995" w:rsidRDefault="00AD52AF" w:rsidP="00320A42">
            <w:pPr>
              <w:tabs>
                <w:tab w:val="left" w:pos="3165"/>
              </w:tabs>
              <w:ind w:firstLine="33"/>
            </w:pPr>
            <w:r w:rsidRPr="00227995">
              <w:t>Комитет по образованию,</w:t>
            </w:r>
            <w:r w:rsidR="00423066">
              <w:t xml:space="preserve"> </w:t>
            </w:r>
            <w:r w:rsidR="00423066" w:rsidRPr="00227995">
              <w:t>Управление социальной защит</w:t>
            </w:r>
            <w:r w:rsidR="00423066">
              <w:t>ы</w:t>
            </w:r>
            <w:r w:rsidR="00423066" w:rsidRPr="00227995">
              <w:t xml:space="preserve"> нас</w:t>
            </w:r>
            <w:r w:rsidR="00423066" w:rsidRPr="00227995">
              <w:t>е</w:t>
            </w:r>
            <w:r w:rsidR="00423066" w:rsidRPr="00227995">
              <w:t xml:space="preserve">ления </w:t>
            </w:r>
            <w:r w:rsidR="00423066">
              <w:t xml:space="preserve">по </w:t>
            </w:r>
            <w:r w:rsidR="00423066" w:rsidRPr="00227995">
              <w:t>Б</w:t>
            </w:r>
            <w:r w:rsidR="00423066" w:rsidRPr="00227995">
              <w:t>а</w:t>
            </w:r>
            <w:r w:rsidR="00423066" w:rsidRPr="00227995">
              <w:t>евско</w:t>
            </w:r>
            <w:r w:rsidR="00423066">
              <w:t>му</w:t>
            </w:r>
            <w:r w:rsidR="00423066" w:rsidRPr="00227995">
              <w:t xml:space="preserve"> ра</w:t>
            </w:r>
            <w:r w:rsidR="00423066" w:rsidRPr="00227995">
              <w:t>й</w:t>
            </w:r>
            <w:r w:rsidR="00423066" w:rsidRPr="00227995">
              <w:t>он</w:t>
            </w:r>
            <w:r w:rsidR="00423066">
              <w:t>у, ОО</w:t>
            </w:r>
          </w:p>
          <w:p w:rsidR="00AD52AF" w:rsidRPr="00227995" w:rsidRDefault="00AD52AF" w:rsidP="00320A42">
            <w:pPr>
              <w:tabs>
                <w:tab w:val="left" w:pos="3165"/>
              </w:tabs>
            </w:pP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1930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2108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2110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2237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2261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10646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всего</w:t>
            </w:r>
          </w:p>
        </w:tc>
      </w:tr>
      <w:tr w:rsidR="00AD52AF" w:rsidRPr="00227995" w:rsidTr="002E60DB">
        <w:trPr>
          <w:trHeight w:val="480"/>
        </w:trPr>
        <w:tc>
          <w:tcPr>
            <w:tcW w:w="567" w:type="dxa"/>
            <w:vMerge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6379" w:type="dxa"/>
            <w:vMerge/>
          </w:tcPr>
          <w:p w:rsidR="00AD52AF" w:rsidRPr="00227995" w:rsidRDefault="00AD52AF" w:rsidP="001F22B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52AF" w:rsidRPr="00227995" w:rsidRDefault="00AD52AF" w:rsidP="00204FDF">
            <w:pPr>
              <w:tabs>
                <w:tab w:val="left" w:pos="3165"/>
              </w:tabs>
            </w:pP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770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840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860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880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900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4250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краевой бюджет</w:t>
            </w:r>
          </w:p>
        </w:tc>
      </w:tr>
      <w:tr w:rsidR="00AD52AF" w:rsidRPr="00227995" w:rsidTr="002E60DB">
        <w:trPr>
          <w:trHeight w:val="630"/>
        </w:trPr>
        <w:tc>
          <w:tcPr>
            <w:tcW w:w="567" w:type="dxa"/>
            <w:vMerge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6379" w:type="dxa"/>
            <w:vMerge/>
            <w:vAlign w:val="center"/>
          </w:tcPr>
          <w:p w:rsidR="00AD52AF" w:rsidRPr="00227995" w:rsidRDefault="00AD52AF" w:rsidP="001F22B3">
            <w:pPr>
              <w:jc w:val="both"/>
            </w:pPr>
          </w:p>
        </w:tc>
        <w:tc>
          <w:tcPr>
            <w:tcW w:w="851" w:type="dxa"/>
            <w:vMerge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52AF" w:rsidRPr="00227995" w:rsidRDefault="00AD52AF" w:rsidP="00204FDF">
            <w:pPr>
              <w:tabs>
                <w:tab w:val="left" w:pos="3165"/>
              </w:tabs>
            </w:pP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t>165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t>168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t>150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t>157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t>161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801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rPr>
          <w:trHeight w:val="550"/>
        </w:trPr>
        <w:tc>
          <w:tcPr>
            <w:tcW w:w="567" w:type="dxa"/>
            <w:vMerge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6379" w:type="dxa"/>
            <w:vMerge/>
            <w:vAlign w:val="center"/>
          </w:tcPr>
          <w:p w:rsidR="00AD52AF" w:rsidRPr="00227995" w:rsidRDefault="00AD52AF" w:rsidP="001F22B3">
            <w:pPr>
              <w:jc w:val="both"/>
            </w:pPr>
          </w:p>
        </w:tc>
        <w:tc>
          <w:tcPr>
            <w:tcW w:w="851" w:type="dxa"/>
            <w:vMerge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52AF" w:rsidRPr="00227995" w:rsidRDefault="00AD52AF" w:rsidP="00204FDF">
            <w:pPr>
              <w:tabs>
                <w:tab w:val="left" w:pos="3165"/>
              </w:tabs>
            </w:pP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995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1100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1100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1200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1200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5595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AD52AF" w:rsidRPr="00227995" w:rsidTr="002E60DB">
        <w:trPr>
          <w:trHeight w:val="525"/>
        </w:trPr>
        <w:tc>
          <w:tcPr>
            <w:tcW w:w="567" w:type="dxa"/>
            <w:vMerge w:val="restart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</w:p>
        </w:tc>
        <w:tc>
          <w:tcPr>
            <w:tcW w:w="6379" w:type="dxa"/>
            <w:vMerge w:val="restart"/>
          </w:tcPr>
          <w:p w:rsidR="00AD52AF" w:rsidRPr="00227995" w:rsidRDefault="00AD52AF" w:rsidP="001F22B3">
            <w:pPr>
              <w:autoSpaceDE w:val="0"/>
              <w:autoSpaceDN w:val="0"/>
              <w:adjustRightInd w:val="0"/>
              <w:jc w:val="both"/>
            </w:pPr>
            <w:r>
              <w:t xml:space="preserve">Мероприятие 5.1.2. </w:t>
            </w:r>
            <w:r w:rsidRPr="00227995">
              <w:t>Открытие лагерей с дневным пребыв</w:t>
            </w:r>
            <w:r w:rsidRPr="00227995">
              <w:t>а</w:t>
            </w:r>
            <w:r w:rsidRPr="00227995">
              <w:t xml:space="preserve">нием на базах общеобразовательных организаций района. </w:t>
            </w:r>
          </w:p>
          <w:p w:rsidR="00AD52AF" w:rsidRPr="00227995" w:rsidRDefault="00AD52AF" w:rsidP="001F22B3">
            <w:pPr>
              <w:jc w:val="both"/>
              <w:rPr>
                <w:u w:val="single"/>
              </w:rPr>
            </w:pPr>
            <w:r w:rsidRPr="00227995">
              <w:t>Поддержка детей из  многодетных семей и семей, наход</w:t>
            </w:r>
            <w:r w:rsidRPr="00227995">
              <w:t>я</w:t>
            </w:r>
            <w:r w:rsidRPr="00227995">
              <w:t>щихся в трудной жизненной ситуации</w:t>
            </w:r>
          </w:p>
        </w:tc>
        <w:tc>
          <w:tcPr>
            <w:tcW w:w="851" w:type="dxa"/>
            <w:vMerge w:val="restart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  <w:vMerge w:val="restart"/>
          </w:tcPr>
          <w:p w:rsidR="00AD52AF" w:rsidRPr="00227995" w:rsidRDefault="00AD52AF" w:rsidP="00204FDF">
            <w:pPr>
              <w:tabs>
                <w:tab w:val="left" w:pos="3165"/>
              </w:tabs>
            </w:pPr>
            <w:r w:rsidRPr="00227995">
              <w:t>Комитет по образованию,</w:t>
            </w:r>
          </w:p>
          <w:p w:rsidR="00AD52AF" w:rsidRPr="00227995" w:rsidRDefault="00AD52AF" w:rsidP="00320A42">
            <w:pPr>
              <w:tabs>
                <w:tab w:val="left" w:pos="3165"/>
              </w:tabs>
            </w:pPr>
            <w:r w:rsidRPr="00227995">
              <w:t>Управление социальной защит</w:t>
            </w:r>
            <w:r>
              <w:t>ы</w:t>
            </w:r>
            <w:r w:rsidRPr="00227995">
              <w:t xml:space="preserve"> нас</w:t>
            </w:r>
            <w:r w:rsidRPr="00227995">
              <w:t>е</w:t>
            </w:r>
            <w:r w:rsidRPr="00227995">
              <w:t xml:space="preserve">ления </w:t>
            </w:r>
            <w:r>
              <w:t xml:space="preserve">по </w:t>
            </w:r>
            <w:r w:rsidRPr="00227995">
              <w:t>Б</w:t>
            </w:r>
            <w:r w:rsidRPr="00227995">
              <w:t>а</w:t>
            </w:r>
            <w:r w:rsidRPr="00227995">
              <w:t>евско</w:t>
            </w:r>
            <w:r>
              <w:t>му</w:t>
            </w:r>
            <w:r w:rsidRPr="00227995">
              <w:t xml:space="preserve"> ра</w:t>
            </w:r>
            <w:r w:rsidRPr="00227995">
              <w:t>й</w:t>
            </w:r>
            <w:r w:rsidRPr="00227995">
              <w:t>он</w:t>
            </w:r>
            <w:r>
              <w:t>у, ОО</w:t>
            </w: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790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821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852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879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913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4255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всего</w:t>
            </w:r>
          </w:p>
        </w:tc>
      </w:tr>
      <w:tr w:rsidR="00AD52AF" w:rsidRPr="00227995" w:rsidTr="002E60DB">
        <w:trPr>
          <w:trHeight w:val="525"/>
        </w:trPr>
        <w:tc>
          <w:tcPr>
            <w:tcW w:w="567" w:type="dxa"/>
            <w:vMerge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6379" w:type="dxa"/>
            <w:vMerge/>
            <w:vAlign w:val="center"/>
          </w:tcPr>
          <w:p w:rsidR="00AD52AF" w:rsidRPr="00227995" w:rsidRDefault="00AD52AF" w:rsidP="001F22B3">
            <w:pPr>
              <w:jc w:val="both"/>
            </w:pPr>
          </w:p>
        </w:tc>
        <w:tc>
          <w:tcPr>
            <w:tcW w:w="851" w:type="dxa"/>
            <w:vMerge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52AF" w:rsidRPr="00227995" w:rsidRDefault="00AD52AF" w:rsidP="00204FDF">
            <w:pPr>
              <w:tabs>
                <w:tab w:val="left" w:pos="3165"/>
              </w:tabs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630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656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682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709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738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3415</w:t>
            </w:r>
          </w:p>
        </w:tc>
        <w:tc>
          <w:tcPr>
            <w:tcW w:w="1559" w:type="dxa"/>
          </w:tcPr>
          <w:p w:rsidR="00AD52AF" w:rsidRPr="00227995" w:rsidRDefault="00AD52AF" w:rsidP="00DC24B3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rPr>
          <w:trHeight w:val="1935"/>
        </w:trPr>
        <w:tc>
          <w:tcPr>
            <w:tcW w:w="567" w:type="dxa"/>
            <w:vMerge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6379" w:type="dxa"/>
            <w:vMerge/>
            <w:vAlign w:val="center"/>
          </w:tcPr>
          <w:p w:rsidR="00AD52AF" w:rsidRPr="00227995" w:rsidRDefault="00AD52AF" w:rsidP="001F22B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52AF" w:rsidRPr="00227995" w:rsidRDefault="00AD52AF" w:rsidP="00204FDF">
            <w:pPr>
              <w:tabs>
                <w:tab w:val="left" w:pos="3165"/>
              </w:tabs>
            </w:pP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160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165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170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170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175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840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AD52AF" w:rsidRPr="00227995" w:rsidTr="002E60DB"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</w:p>
        </w:tc>
        <w:tc>
          <w:tcPr>
            <w:tcW w:w="6379" w:type="dxa"/>
          </w:tcPr>
          <w:p w:rsidR="00AD52AF" w:rsidRPr="00227995" w:rsidRDefault="00AD52AF" w:rsidP="00320A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22B3">
              <w:rPr>
                <w:color w:val="000000"/>
              </w:rPr>
              <w:t xml:space="preserve">Мероприятие 5.1.3. </w:t>
            </w:r>
            <w:r w:rsidRPr="00227995">
              <w:rPr>
                <w:color w:val="000000"/>
              </w:rPr>
              <w:t>Организация школьных профильных смен  на базах лагерей с дневным пребыванием и ДОЛ «Орленок»</w:t>
            </w: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320A42">
            <w:pPr>
              <w:tabs>
                <w:tab w:val="left" w:pos="3165"/>
              </w:tabs>
            </w:pPr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230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250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260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260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260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1260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 средства</w:t>
            </w:r>
          </w:p>
        </w:tc>
      </w:tr>
      <w:tr w:rsidR="00AD52AF" w:rsidRPr="00227995" w:rsidTr="002E60DB"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6379" w:type="dxa"/>
          </w:tcPr>
          <w:p w:rsidR="00AD52AF" w:rsidRPr="00227995" w:rsidRDefault="00AD52AF" w:rsidP="001F22B3">
            <w:pPr>
              <w:jc w:val="both"/>
              <w:rPr>
                <w:color w:val="000000"/>
              </w:rPr>
            </w:pPr>
            <w:r w:rsidRPr="001F22B3">
              <w:rPr>
                <w:color w:val="000000"/>
              </w:rPr>
              <w:t xml:space="preserve">Мероприятие 5.1.4. </w:t>
            </w:r>
            <w:r w:rsidRPr="00227995">
              <w:rPr>
                <w:color w:val="000000"/>
              </w:rPr>
              <w:t>Организация и проведение военно-полевых сборов юношей 10 класса на базе ДОЛ «Орленок»</w:t>
            </w: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320A42">
            <w:pPr>
              <w:tabs>
                <w:tab w:val="left" w:pos="3165"/>
              </w:tabs>
            </w:pPr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17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20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22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24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26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109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</w:p>
        </w:tc>
        <w:tc>
          <w:tcPr>
            <w:tcW w:w="6379" w:type="dxa"/>
          </w:tcPr>
          <w:p w:rsidR="00AD52AF" w:rsidRPr="00227995" w:rsidRDefault="00AD52AF" w:rsidP="001F22B3">
            <w:pPr>
              <w:jc w:val="both"/>
              <w:rPr>
                <w:color w:val="000000"/>
              </w:rPr>
            </w:pPr>
            <w:r w:rsidRPr="001F22B3">
              <w:t xml:space="preserve">Мероприятие 5.1.5. </w:t>
            </w:r>
            <w:r w:rsidRPr="00227995">
              <w:t xml:space="preserve"> Проведение Слета трудовых объед</w:t>
            </w:r>
            <w:r w:rsidRPr="00227995">
              <w:t>и</w:t>
            </w:r>
            <w:r w:rsidRPr="00227995">
              <w:t xml:space="preserve">нений «5-той трудовой четверти» </w:t>
            </w: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lastRenderedPageBreak/>
              <w:t>годы</w:t>
            </w:r>
          </w:p>
        </w:tc>
        <w:tc>
          <w:tcPr>
            <w:tcW w:w="1701" w:type="dxa"/>
          </w:tcPr>
          <w:p w:rsidR="00AD52AF" w:rsidRPr="00227995" w:rsidRDefault="00AD52AF" w:rsidP="00320A42">
            <w:pPr>
              <w:tabs>
                <w:tab w:val="left" w:pos="3165"/>
              </w:tabs>
            </w:pPr>
            <w:r w:rsidRPr="00227995">
              <w:lastRenderedPageBreak/>
              <w:t>Комитет по образованию</w:t>
            </w:r>
            <w:r w:rsidR="006011E4">
              <w:t xml:space="preserve">, </w:t>
            </w:r>
            <w:r w:rsidR="00423066" w:rsidRPr="002E71A2">
              <w:lastRenderedPageBreak/>
              <w:t>КГКУ Центр занятости н</w:t>
            </w:r>
            <w:r w:rsidR="00423066" w:rsidRPr="002E71A2">
              <w:t>а</w:t>
            </w:r>
            <w:r w:rsidR="00423066" w:rsidRPr="002E71A2">
              <w:t>селения Бае</w:t>
            </w:r>
            <w:r w:rsidR="00423066" w:rsidRPr="002E71A2">
              <w:t>в</w:t>
            </w:r>
            <w:r w:rsidR="00423066" w:rsidRPr="002E71A2">
              <w:t>ского района</w:t>
            </w: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lastRenderedPageBreak/>
              <w:t>2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2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10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 xml:space="preserve">пальный  </w:t>
            </w:r>
            <w:r w:rsidRPr="00227995">
              <w:rPr>
                <w:bCs/>
                <w:color w:val="000000"/>
              </w:rPr>
              <w:lastRenderedPageBreak/>
              <w:t>бюджет</w:t>
            </w:r>
          </w:p>
        </w:tc>
      </w:tr>
      <w:tr w:rsidR="00AD52AF" w:rsidRPr="00227995" w:rsidTr="002E60DB"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58</w:t>
            </w:r>
          </w:p>
        </w:tc>
        <w:tc>
          <w:tcPr>
            <w:tcW w:w="6379" w:type="dxa"/>
          </w:tcPr>
          <w:p w:rsidR="00AD52AF" w:rsidRPr="00227995" w:rsidRDefault="00AD52AF" w:rsidP="001F22B3">
            <w:pPr>
              <w:jc w:val="both"/>
              <w:rPr>
                <w:color w:val="000000"/>
              </w:rPr>
            </w:pPr>
            <w:r w:rsidRPr="001F22B3">
              <w:t>Мероприятие 5.1.6</w:t>
            </w:r>
            <w:r>
              <w:t xml:space="preserve">. </w:t>
            </w:r>
            <w:r w:rsidRPr="00227995">
              <w:rPr>
                <w:color w:val="000000"/>
              </w:rPr>
              <w:t>Работа школьников на пришкольных участках</w:t>
            </w: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320A42">
            <w:pPr>
              <w:tabs>
                <w:tab w:val="left" w:pos="3165"/>
              </w:tabs>
            </w:pPr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</w:pPr>
            <w:r w:rsidRPr="00227995">
              <w:rPr>
                <w:bCs/>
              </w:rPr>
              <w:t>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</w:pPr>
            <w:r w:rsidRPr="00227995">
              <w:rPr>
                <w:bCs/>
              </w:rPr>
              <w:t>0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</w:pPr>
            <w:r w:rsidRPr="00227995">
              <w:rPr>
                <w:bCs/>
              </w:rPr>
              <w:t>0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</w:pPr>
            <w:r w:rsidRPr="00227995">
              <w:rPr>
                <w:bCs/>
              </w:rPr>
              <w:t>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</w:pPr>
            <w:r w:rsidRPr="00227995">
              <w:rPr>
                <w:bCs/>
              </w:rPr>
              <w:t>0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</w:pPr>
            <w:r w:rsidRPr="00227995">
              <w:t>0</w:t>
            </w:r>
          </w:p>
        </w:tc>
        <w:tc>
          <w:tcPr>
            <w:tcW w:w="1559" w:type="dxa"/>
          </w:tcPr>
          <w:p w:rsidR="00AD52AF" w:rsidRPr="00227995" w:rsidRDefault="00AD52AF" w:rsidP="00200F10">
            <w:pPr>
              <w:rPr>
                <w:bCs/>
                <w:color w:val="000000"/>
              </w:rPr>
            </w:pPr>
            <w:r w:rsidRPr="00227995">
              <w:t xml:space="preserve">без </w:t>
            </w:r>
            <w:r>
              <w:t>допо</w:t>
            </w:r>
            <w:r>
              <w:t>л</w:t>
            </w:r>
            <w:r>
              <w:t>нительных затрат</w:t>
            </w:r>
          </w:p>
        </w:tc>
      </w:tr>
      <w:tr w:rsidR="00AD52AF" w:rsidRPr="00227995" w:rsidTr="002E60DB">
        <w:trPr>
          <w:trHeight w:val="1495"/>
        </w:trPr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  <w:tc>
          <w:tcPr>
            <w:tcW w:w="6379" w:type="dxa"/>
          </w:tcPr>
          <w:p w:rsidR="00AD52AF" w:rsidRPr="00227995" w:rsidRDefault="00AD52AF" w:rsidP="001F22B3">
            <w:pPr>
              <w:jc w:val="both"/>
              <w:rPr>
                <w:color w:val="000000"/>
              </w:rPr>
            </w:pPr>
            <w:r w:rsidRPr="001F22B3">
              <w:t>Мероприятие 5.1.7</w:t>
            </w:r>
            <w:r>
              <w:t xml:space="preserve">. </w:t>
            </w:r>
            <w:proofErr w:type="spellStart"/>
            <w:r w:rsidRPr="00227995">
              <w:rPr>
                <w:color w:val="000000"/>
              </w:rPr>
              <w:t>Малозатратные</w:t>
            </w:r>
            <w:proofErr w:type="spellEnd"/>
            <w:r w:rsidRPr="00227995">
              <w:rPr>
                <w:color w:val="000000"/>
              </w:rPr>
              <w:t xml:space="preserve"> формы отдыха (одн</w:t>
            </w:r>
            <w:r w:rsidRPr="00227995">
              <w:rPr>
                <w:color w:val="000000"/>
              </w:rPr>
              <w:t>о</w:t>
            </w:r>
            <w:r w:rsidRPr="00227995">
              <w:rPr>
                <w:color w:val="000000"/>
              </w:rPr>
              <w:t>дневные и многодневные походы, экскурсии, организова</w:t>
            </w:r>
            <w:r w:rsidRPr="00227995">
              <w:rPr>
                <w:color w:val="000000"/>
              </w:rPr>
              <w:t>н</w:t>
            </w:r>
            <w:r w:rsidRPr="00227995">
              <w:rPr>
                <w:color w:val="000000"/>
              </w:rPr>
              <w:t>ные поездки, занятость в кружках, дворовых спортивных площадках);</w:t>
            </w:r>
          </w:p>
          <w:p w:rsidR="00AD52AF" w:rsidRPr="00227995" w:rsidRDefault="00AD52AF" w:rsidP="001F22B3">
            <w:pPr>
              <w:jc w:val="both"/>
              <w:rPr>
                <w:color w:val="000000"/>
              </w:rPr>
            </w:pPr>
            <w:r w:rsidRPr="00227995">
              <w:rPr>
                <w:color w:val="000000"/>
              </w:rPr>
              <w:t>Олимпиада младши</w:t>
            </w:r>
            <w:r>
              <w:rPr>
                <w:color w:val="000000"/>
              </w:rPr>
              <w:t>х школьников по легкой атлетике</w:t>
            </w: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320A42">
            <w:pPr>
              <w:tabs>
                <w:tab w:val="left" w:pos="3165"/>
              </w:tabs>
            </w:pPr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11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12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14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14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15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66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6379" w:type="dxa"/>
            <w:vAlign w:val="center"/>
          </w:tcPr>
          <w:p w:rsidR="00AD52AF" w:rsidRPr="00227995" w:rsidRDefault="00AD52AF" w:rsidP="001F22B3">
            <w:pPr>
              <w:jc w:val="both"/>
            </w:pPr>
            <w:r w:rsidRPr="001F22B3">
              <w:t>Мероприятие 5.</w:t>
            </w:r>
            <w:r>
              <w:t xml:space="preserve">1.8. </w:t>
            </w:r>
            <w:r w:rsidRPr="00227995">
              <w:t>Проведение районного конкурса среди общеобразовательных школ района по выполнению пок</w:t>
            </w:r>
            <w:r w:rsidRPr="00227995">
              <w:t>а</w:t>
            </w:r>
            <w:r w:rsidRPr="00227995">
              <w:t>зателей оздоровления и лучшее оснащение оздоровител</w:t>
            </w:r>
            <w:r w:rsidRPr="00227995">
              <w:t>ь</w:t>
            </w:r>
            <w:r w:rsidRPr="00227995">
              <w:t>ных учреждений образовательных организаций для орган</w:t>
            </w:r>
            <w:r w:rsidRPr="00227995">
              <w:t>и</w:t>
            </w:r>
            <w:r w:rsidRPr="00227995">
              <w:t>зации оздоровительно-воспитательного процесса</w:t>
            </w: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320A42">
            <w:pPr>
              <w:tabs>
                <w:tab w:val="left" w:pos="3165"/>
              </w:tabs>
              <w:ind w:firstLine="33"/>
              <w:rPr>
                <w:b/>
                <w:highlight w:val="yellow"/>
              </w:rPr>
            </w:pPr>
            <w:r w:rsidRPr="00227995">
              <w:t>Комитет по образованию</w:t>
            </w:r>
            <w:r>
              <w:t>, ОО</w:t>
            </w:r>
          </w:p>
        </w:tc>
        <w:tc>
          <w:tcPr>
            <w:tcW w:w="992" w:type="dxa"/>
          </w:tcPr>
          <w:p w:rsidR="00AD52AF" w:rsidRPr="00227995" w:rsidRDefault="00AD52AF" w:rsidP="0038049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AD52AF" w:rsidRPr="00227995" w:rsidRDefault="00AD52AF" w:rsidP="0038049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AD52AF" w:rsidRPr="00227995" w:rsidRDefault="00AD52AF" w:rsidP="0038049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AD52AF" w:rsidRPr="00227995" w:rsidRDefault="00AD52AF" w:rsidP="0038049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AD52AF" w:rsidRPr="00227995" w:rsidRDefault="00AD52AF" w:rsidP="0038049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AD52AF" w:rsidRPr="00227995" w:rsidRDefault="00AD52AF" w:rsidP="0038049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5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rPr>
          <w:trHeight w:val="456"/>
        </w:trPr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</w:t>
            </w:r>
          </w:p>
        </w:tc>
        <w:tc>
          <w:tcPr>
            <w:tcW w:w="6379" w:type="dxa"/>
          </w:tcPr>
          <w:p w:rsidR="00AD52AF" w:rsidRPr="001F22B3" w:rsidRDefault="00AD52AF" w:rsidP="001F22B3">
            <w:pPr>
              <w:jc w:val="both"/>
              <w:rPr>
                <w:color w:val="000000"/>
                <w:highlight w:val="green"/>
              </w:rPr>
            </w:pPr>
            <w:r w:rsidRPr="001F22B3">
              <w:rPr>
                <w:bCs/>
                <w:color w:val="000000"/>
              </w:rPr>
              <w:t xml:space="preserve">Задача 5.2. </w:t>
            </w:r>
            <w:r w:rsidRPr="001F22B3">
              <w:rPr>
                <w:color w:val="000000"/>
              </w:rPr>
              <w:t>Повышение уровня безопасности детских озд</w:t>
            </w:r>
            <w:r w:rsidRPr="001F22B3">
              <w:rPr>
                <w:color w:val="000000"/>
              </w:rPr>
              <w:t>о</w:t>
            </w:r>
            <w:r w:rsidRPr="001F22B3">
              <w:rPr>
                <w:color w:val="000000"/>
              </w:rPr>
              <w:t>ровительных учреждений района, в том числе через реал</w:t>
            </w:r>
            <w:r w:rsidRPr="001F22B3">
              <w:rPr>
                <w:color w:val="000000"/>
              </w:rPr>
              <w:t>и</w:t>
            </w:r>
            <w:r w:rsidRPr="001F22B3">
              <w:rPr>
                <w:color w:val="000000"/>
              </w:rPr>
              <w:t>зацию «Стандарта безопасности» отдыха и оздоровления детей в ДОЛ «Орленок»</w:t>
            </w: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320A42">
            <w:pPr>
              <w:tabs>
                <w:tab w:val="left" w:pos="3165"/>
              </w:tabs>
              <w:ind w:firstLine="33"/>
              <w:rPr>
                <w:bCs/>
              </w:rPr>
            </w:pPr>
            <w:r w:rsidRPr="00227995">
              <w:t>Комитет по образованию</w:t>
            </w:r>
          </w:p>
          <w:p w:rsidR="00AD52AF" w:rsidRPr="00227995" w:rsidRDefault="00AD52AF" w:rsidP="00320A42">
            <w:pPr>
              <w:rPr>
                <w:bCs/>
              </w:rPr>
            </w:pPr>
          </w:p>
        </w:tc>
        <w:tc>
          <w:tcPr>
            <w:tcW w:w="992" w:type="dxa"/>
          </w:tcPr>
          <w:p w:rsidR="00AD52AF" w:rsidRPr="00227995" w:rsidRDefault="00AD52AF" w:rsidP="00380496">
            <w:pPr>
              <w:jc w:val="center"/>
            </w:pPr>
            <w:r>
              <w:t>141</w:t>
            </w:r>
          </w:p>
        </w:tc>
        <w:tc>
          <w:tcPr>
            <w:tcW w:w="709" w:type="dxa"/>
          </w:tcPr>
          <w:p w:rsidR="00AD52AF" w:rsidRPr="00227995" w:rsidRDefault="00AD52AF" w:rsidP="00380496">
            <w:pPr>
              <w:jc w:val="center"/>
            </w:pPr>
            <w:r>
              <w:t>155</w:t>
            </w:r>
          </w:p>
        </w:tc>
        <w:tc>
          <w:tcPr>
            <w:tcW w:w="708" w:type="dxa"/>
          </w:tcPr>
          <w:p w:rsidR="00AD52AF" w:rsidRPr="00227995" w:rsidRDefault="00AD52AF" w:rsidP="00380496">
            <w:pPr>
              <w:jc w:val="center"/>
            </w:pPr>
            <w:r>
              <w:t>158</w:t>
            </w:r>
          </w:p>
        </w:tc>
        <w:tc>
          <w:tcPr>
            <w:tcW w:w="708" w:type="dxa"/>
          </w:tcPr>
          <w:p w:rsidR="00AD52AF" w:rsidRPr="00227995" w:rsidRDefault="00AD52AF" w:rsidP="00380496">
            <w:pPr>
              <w:jc w:val="center"/>
            </w:pPr>
            <w:r>
              <w:t>160</w:t>
            </w:r>
          </w:p>
        </w:tc>
        <w:tc>
          <w:tcPr>
            <w:tcW w:w="709" w:type="dxa"/>
          </w:tcPr>
          <w:p w:rsidR="00AD52AF" w:rsidRPr="00227995" w:rsidRDefault="00AD52AF" w:rsidP="00380496">
            <w:pPr>
              <w:jc w:val="center"/>
            </w:pPr>
            <w:r>
              <w:t>160</w:t>
            </w:r>
          </w:p>
        </w:tc>
        <w:tc>
          <w:tcPr>
            <w:tcW w:w="851" w:type="dxa"/>
          </w:tcPr>
          <w:p w:rsidR="00AD52AF" w:rsidRPr="00227995" w:rsidRDefault="00AD52AF" w:rsidP="00380496">
            <w:pPr>
              <w:jc w:val="center"/>
            </w:pPr>
            <w:r>
              <w:t>774</w:t>
            </w:r>
          </w:p>
        </w:tc>
        <w:tc>
          <w:tcPr>
            <w:tcW w:w="1559" w:type="dxa"/>
          </w:tcPr>
          <w:p w:rsidR="00AD52AF" w:rsidRPr="00227995" w:rsidRDefault="00AD52AF" w:rsidP="00380496"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  <w:r w:rsidRPr="00227995">
              <w:t xml:space="preserve"> </w:t>
            </w:r>
          </w:p>
        </w:tc>
      </w:tr>
      <w:tr w:rsidR="00AD52AF" w:rsidRPr="00227995" w:rsidTr="002E60DB">
        <w:trPr>
          <w:trHeight w:val="1885"/>
        </w:trPr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6379" w:type="dxa"/>
          </w:tcPr>
          <w:p w:rsidR="00AD52AF" w:rsidRPr="00227995" w:rsidRDefault="00AD52AF" w:rsidP="001F22B3">
            <w:pPr>
              <w:autoSpaceDE w:val="0"/>
              <w:autoSpaceDN w:val="0"/>
              <w:adjustRightInd w:val="0"/>
              <w:jc w:val="both"/>
            </w:pPr>
            <w:r w:rsidRPr="001F22B3">
              <w:t>Мероприятие 5.2.1</w:t>
            </w:r>
            <w:r>
              <w:t xml:space="preserve">. </w:t>
            </w:r>
            <w:r w:rsidRPr="00227995">
              <w:t>Обеспечение текущего содержания ДОЛ «Орленок», ремонта зданий,  а также мероприятий по повышению уровня пожарной безопасности и антитерр</w:t>
            </w:r>
            <w:r w:rsidRPr="00227995">
              <w:t>о</w:t>
            </w:r>
            <w:r w:rsidRPr="00227995">
              <w:t>ристической защищенности (наличие и обслуживание а</w:t>
            </w:r>
            <w:r w:rsidRPr="00227995">
              <w:t>в</w:t>
            </w:r>
            <w:r w:rsidRPr="00227995">
              <w:t>томатической пожарной сигнализации с выводом на «01», огнезащитная пропитка, первичные средства пожаротуш</w:t>
            </w:r>
            <w:r w:rsidRPr="00227995">
              <w:t>е</w:t>
            </w:r>
            <w:r w:rsidRPr="00227995">
              <w:t>ния, ограждение и т.д.)</w:t>
            </w:r>
          </w:p>
          <w:p w:rsidR="00AD52AF" w:rsidRPr="00227995" w:rsidRDefault="00AD52AF" w:rsidP="001F22B3">
            <w:pPr>
              <w:autoSpaceDE w:val="0"/>
              <w:autoSpaceDN w:val="0"/>
              <w:adjustRightInd w:val="0"/>
              <w:jc w:val="both"/>
            </w:pPr>
          </w:p>
          <w:p w:rsidR="00AD52AF" w:rsidRPr="00227995" w:rsidRDefault="00AD52AF" w:rsidP="001F22B3">
            <w:pPr>
              <w:autoSpaceDE w:val="0"/>
              <w:autoSpaceDN w:val="0"/>
              <w:adjustRightInd w:val="0"/>
              <w:jc w:val="both"/>
            </w:pPr>
          </w:p>
          <w:p w:rsidR="00AD52AF" w:rsidRPr="00227995" w:rsidRDefault="00AD52AF" w:rsidP="001F22B3">
            <w:pPr>
              <w:autoSpaceDE w:val="0"/>
              <w:autoSpaceDN w:val="0"/>
              <w:adjustRightInd w:val="0"/>
              <w:jc w:val="both"/>
            </w:pPr>
          </w:p>
          <w:p w:rsidR="00AD52AF" w:rsidRPr="00227995" w:rsidRDefault="00AD52AF" w:rsidP="001F22B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204FDF">
            <w:r w:rsidRPr="00227995">
              <w:t>Комитет по образованию,</w:t>
            </w:r>
          </w:p>
          <w:p w:rsidR="00AD52AF" w:rsidRPr="00227995" w:rsidRDefault="00AD52AF" w:rsidP="00320A42">
            <w:pPr>
              <w:tabs>
                <w:tab w:val="left" w:pos="3165"/>
              </w:tabs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91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95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98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100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100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  <w:rPr>
                <w:bCs/>
              </w:rPr>
            </w:pPr>
            <w:r w:rsidRPr="00227995">
              <w:rPr>
                <w:bCs/>
              </w:rPr>
              <w:t>484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rPr>
          <w:trHeight w:val="2281"/>
        </w:trPr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63</w:t>
            </w:r>
          </w:p>
        </w:tc>
        <w:tc>
          <w:tcPr>
            <w:tcW w:w="6379" w:type="dxa"/>
          </w:tcPr>
          <w:p w:rsidR="00AD52AF" w:rsidRPr="00227995" w:rsidRDefault="00AD52AF" w:rsidP="001F22B3">
            <w:pPr>
              <w:jc w:val="both"/>
            </w:pPr>
            <w:r w:rsidRPr="001F22B3">
              <w:t>Мероприятие  5.2.2</w:t>
            </w:r>
            <w:r>
              <w:t xml:space="preserve">. </w:t>
            </w:r>
            <w:r w:rsidRPr="00227995">
              <w:t>Обеспечение своевременного прохо</w:t>
            </w:r>
            <w:r w:rsidRPr="00227995">
              <w:t>ж</w:t>
            </w:r>
            <w:r w:rsidRPr="00227995">
              <w:t>дения  предварительного медицинского осмотра работн</w:t>
            </w:r>
            <w:r w:rsidRPr="00227995">
              <w:t>и</w:t>
            </w:r>
            <w:r w:rsidRPr="00227995">
              <w:t>ками оздоровительных учреждений района</w:t>
            </w: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204FDF">
            <w:r w:rsidRPr="00227995">
              <w:t>Комитет по образованию,</w:t>
            </w:r>
          </w:p>
          <w:p w:rsidR="00AD52AF" w:rsidRPr="00227995" w:rsidRDefault="00AD52AF" w:rsidP="00204FDF">
            <w:pPr>
              <w:tabs>
                <w:tab w:val="left" w:pos="3165"/>
              </w:tabs>
            </w:pPr>
            <w:r>
              <w:t>ОО</w:t>
            </w: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50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60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60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60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60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290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rPr>
          <w:trHeight w:val="314"/>
        </w:trPr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6379" w:type="dxa"/>
          </w:tcPr>
          <w:p w:rsidR="00AD52AF" w:rsidRPr="001F22B3" w:rsidRDefault="00AD52AF" w:rsidP="001F22B3">
            <w:pPr>
              <w:jc w:val="both"/>
              <w:rPr>
                <w:color w:val="000000"/>
                <w:highlight w:val="green"/>
              </w:rPr>
            </w:pPr>
            <w:r w:rsidRPr="001F22B3">
              <w:rPr>
                <w:bCs/>
                <w:color w:val="000000"/>
              </w:rPr>
              <w:t xml:space="preserve">Задача 5.3. </w:t>
            </w:r>
            <w:r w:rsidRPr="001F22B3">
              <w:rPr>
                <w:color w:val="000000"/>
              </w:rPr>
              <w:t>Обеспечение профессионально подготовленн</w:t>
            </w:r>
            <w:r w:rsidRPr="001F22B3">
              <w:rPr>
                <w:color w:val="000000"/>
              </w:rPr>
              <w:t>о</w:t>
            </w:r>
            <w:r w:rsidRPr="001F22B3">
              <w:rPr>
                <w:color w:val="000000"/>
              </w:rPr>
              <w:t>го кадрового потенциала учреждений отдыха и оздоровл</w:t>
            </w:r>
            <w:r w:rsidRPr="001F22B3">
              <w:rPr>
                <w:color w:val="000000"/>
              </w:rPr>
              <w:t>е</w:t>
            </w:r>
            <w:r w:rsidRPr="001F22B3">
              <w:rPr>
                <w:color w:val="000000"/>
              </w:rPr>
              <w:t>ния детей</w:t>
            </w: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7E7689">
            <w:r w:rsidRPr="00227995">
              <w:t>Комитет по образованию,</w:t>
            </w:r>
          </w:p>
          <w:p w:rsidR="00AD52AF" w:rsidRPr="00227995" w:rsidRDefault="00AD52AF" w:rsidP="007E7689">
            <w:pPr>
              <w:tabs>
                <w:tab w:val="left" w:pos="3165"/>
              </w:tabs>
            </w:pPr>
            <w:r>
              <w:t>ОО</w:t>
            </w:r>
          </w:p>
        </w:tc>
        <w:tc>
          <w:tcPr>
            <w:tcW w:w="992" w:type="dxa"/>
          </w:tcPr>
          <w:p w:rsidR="00AD52AF" w:rsidRPr="00227995" w:rsidRDefault="00AD52AF" w:rsidP="00AD2CAC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AD52AF" w:rsidRPr="00227995" w:rsidRDefault="00AD52AF" w:rsidP="00AD2CAC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AD52AF" w:rsidRPr="00227995" w:rsidRDefault="00AD52AF" w:rsidP="00AD2CAC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AD52AF" w:rsidRPr="00227995" w:rsidRDefault="00AD52AF" w:rsidP="00AD2CAC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AD52AF" w:rsidRPr="00227995" w:rsidRDefault="00AD52AF" w:rsidP="00AD2CAC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AD52AF" w:rsidRPr="00227995" w:rsidRDefault="00AD52AF" w:rsidP="00AD2CAC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15</w:t>
            </w:r>
          </w:p>
        </w:tc>
        <w:tc>
          <w:tcPr>
            <w:tcW w:w="1559" w:type="dxa"/>
          </w:tcPr>
          <w:p w:rsidR="00AD52AF" w:rsidRPr="00227995" w:rsidRDefault="00AD52AF" w:rsidP="00AD2CAC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6379" w:type="dxa"/>
          </w:tcPr>
          <w:p w:rsidR="00AD52AF" w:rsidRPr="00227995" w:rsidRDefault="00AD52AF" w:rsidP="001F22B3">
            <w:pPr>
              <w:jc w:val="both"/>
            </w:pPr>
            <w:r>
              <w:t>Мероприятие 5. 3.1. П</w:t>
            </w:r>
            <w:r w:rsidRPr="00227995">
              <w:t>рове</w:t>
            </w:r>
            <w:r>
              <w:t>дение</w:t>
            </w:r>
            <w:r w:rsidRPr="00227995">
              <w:t xml:space="preserve"> обучени</w:t>
            </w:r>
            <w:r>
              <w:t>я</w:t>
            </w:r>
            <w:r w:rsidRPr="00227995">
              <w:t xml:space="preserve"> и аттестаци</w:t>
            </w:r>
            <w:r>
              <w:t>и</w:t>
            </w:r>
            <w:r w:rsidRPr="00227995">
              <w:t xml:space="preserve"> р</w:t>
            </w:r>
            <w:r w:rsidRPr="00227995">
              <w:t>у</w:t>
            </w:r>
            <w:r w:rsidRPr="00227995">
              <w:t>ководителей, воспитателей, поваров и других работников детских оздоровительных учреждений района по сан</w:t>
            </w:r>
            <w:proofErr w:type="gramStart"/>
            <w:r w:rsidRPr="00227995">
              <w:t>.</w:t>
            </w:r>
            <w:proofErr w:type="gramEnd"/>
            <w:r w:rsidRPr="00227995">
              <w:t xml:space="preserve"> </w:t>
            </w:r>
            <w:proofErr w:type="gramStart"/>
            <w:r w:rsidRPr="00227995">
              <w:t>м</w:t>
            </w:r>
            <w:proofErr w:type="gramEnd"/>
            <w:r w:rsidRPr="00227995">
              <w:t>и</w:t>
            </w:r>
            <w:r w:rsidRPr="00227995">
              <w:t>нимуму</w:t>
            </w: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7E7689">
            <w:r w:rsidRPr="00227995">
              <w:t>Комитет по образованию,</w:t>
            </w:r>
          </w:p>
          <w:p w:rsidR="00AD52AF" w:rsidRPr="00227995" w:rsidRDefault="00AD52AF" w:rsidP="007E7689">
            <w:pPr>
              <w:tabs>
                <w:tab w:val="left" w:pos="3165"/>
              </w:tabs>
            </w:pPr>
            <w:r>
              <w:t>ОО</w:t>
            </w:r>
          </w:p>
        </w:tc>
        <w:tc>
          <w:tcPr>
            <w:tcW w:w="992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AD52AF" w:rsidRPr="00227995" w:rsidRDefault="00AD52AF" w:rsidP="001906F6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15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6379" w:type="dxa"/>
          </w:tcPr>
          <w:p w:rsidR="00AD52AF" w:rsidRPr="00227995" w:rsidRDefault="00AD52AF" w:rsidP="00ED4A12">
            <w:pPr>
              <w:jc w:val="both"/>
            </w:pPr>
            <w:r w:rsidRPr="00174295">
              <w:t>Мероприятие 5.3.2</w:t>
            </w:r>
            <w:r>
              <w:t>.</w:t>
            </w:r>
            <w:r w:rsidRPr="00227995">
              <w:t xml:space="preserve"> Организ</w:t>
            </w:r>
            <w:r>
              <w:t>ация</w:t>
            </w:r>
            <w:r w:rsidRPr="00227995">
              <w:t xml:space="preserve"> проведени</w:t>
            </w:r>
            <w:r>
              <w:t>я</w:t>
            </w:r>
            <w:r w:rsidRPr="00227995">
              <w:t xml:space="preserve"> районного конкурса программ ЛДП, профильных смен, участие в краевом конкурсе программ загородных ДОЛ</w:t>
            </w: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7E7689">
            <w:r w:rsidRPr="00227995">
              <w:t>Комитет по образованию,</w:t>
            </w:r>
          </w:p>
          <w:p w:rsidR="00AD52AF" w:rsidRPr="00227995" w:rsidRDefault="00AD52AF" w:rsidP="007E7689">
            <w:pPr>
              <w:tabs>
                <w:tab w:val="left" w:pos="3165"/>
              </w:tabs>
            </w:pPr>
            <w:r>
              <w:t>ОО</w:t>
            </w:r>
          </w:p>
        </w:tc>
        <w:tc>
          <w:tcPr>
            <w:tcW w:w="992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rPr>
          <w:trHeight w:val="525"/>
        </w:trPr>
        <w:tc>
          <w:tcPr>
            <w:tcW w:w="567" w:type="dxa"/>
            <w:vMerge w:val="restart"/>
          </w:tcPr>
          <w:p w:rsidR="00AD52AF" w:rsidRPr="00ED4A12" w:rsidRDefault="00AD52AF" w:rsidP="00204FDF">
            <w:pPr>
              <w:rPr>
                <w:bCs/>
                <w:color w:val="000000"/>
              </w:rPr>
            </w:pPr>
            <w:r w:rsidRPr="00ED4A12">
              <w:rPr>
                <w:bCs/>
                <w:color w:val="000000"/>
              </w:rPr>
              <w:t>67</w:t>
            </w:r>
          </w:p>
        </w:tc>
        <w:tc>
          <w:tcPr>
            <w:tcW w:w="6379" w:type="dxa"/>
            <w:vMerge w:val="restart"/>
          </w:tcPr>
          <w:p w:rsidR="00AD52AF" w:rsidRPr="00ED4A12" w:rsidRDefault="00AD52AF" w:rsidP="00ED4A12">
            <w:pPr>
              <w:jc w:val="both"/>
              <w:rPr>
                <w:bCs/>
                <w:color w:val="000000"/>
              </w:rPr>
            </w:pPr>
            <w:r w:rsidRPr="00ED4A12">
              <w:rPr>
                <w:bCs/>
                <w:color w:val="000000"/>
              </w:rPr>
              <w:t xml:space="preserve">Задача 5.4. </w:t>
            </w:r>
            <w:r w:rsidRPr="00ED4A12">
              <w:rPr>
                <w:color w:val="000000"/>
              </w:rPr>
              <w:t>Развитие инновационных форм и технологий организации отдыха и оздоровления детей,</w:t>
            </w:r>
            <w:r>
              <w:rPr>
                <w:color w:val="000000"/>
              </w:rPr>
              <w:t xml:space="preserve"> </w:t>
            </w:r>
            <w:r w:rsidRPr="00ED4A12">
              <w:rPr>
                <w:color w:val="000000"/>
              </w:rPr>
              <w:t>создани</w:t>
            </w:r>
            <w:r>
              <w:rPr>
                <w:color w:val="000000"/>
              </w:rPr>
              <w:t>е</w:t>
            </w:r>
            <w:r w:rsidRPr="00ED4A12">
              <w:rPr>
                <w:color w:val="000000"/>
              </w:rPr>
              <w:t xml:space="preserve"> усл</w:t>
            </w:r>
            <w:r w:rsidRPr="00ED4A12">
              <w:rPr>
                <w:color w:val="000000"/>
              </w:rPr>
              <w:t>о</w:t>
            </w:r>
            <w:r w:rsidRPr="00ED4A12">
              <w:rPr>
                <w:color w:val="000000"/>
              </w:rPr>
              <w:t xml:space="preserve">вий для инновационного развития детского спортивно </w:t>
            </w:r>
            <w:proofErr w:type="gramStart"/>
            <w:r w:rsidRPr="00ED4A12">
              <w:rPr>
                <w:color w:val="000000"/>
              </w:rPr>
              <w:t>-о</w:t>
            </w:r>
            <w:proofErr w:type="gramEnd"/>
            <w:r w:rsidRPr="00ED4A12">
              <w:rPr>
                <w:color w:val="000000"/>
              </w:rPr>
              <w:t>здоровительного, экологического, этнографического и краеведческого туризма и т.д</w:t>
            </w:r>
            <w:r>
              <w:rPr>
                <w:color w:val="000000"/>
              </w:rPr>
              <w:t>.</w:t>
            </w:r>
          </w:p>
        </w:tc>
        <w:tc>
          <w:tcPr>
            <w:tcW w:w="851" w:type="dxa"/>
            <w:vMerge w:val="restart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  <w:vMerge w:val="restart"/>
          </w:tcPr>
          <w:p w:rsidR="00AD52AF" w:rsidRPr="00227995" w:rsidRDefault="00AD52AF" w:rsidP="007E7689">
            <w:r w:rsidRPr="00227995">
              <w:t>Комитет по образованию,</w:t>
            </w:r>
          </w:p>
          <w:p w:rsidR="00AD52AF" w:rsidRPr="00227995" w:rsidRDefault="00AD52AF" w:rsidP="007E7689">
            <w:pPr>
              <w:tabs>
                <w:tab w:val="left" w:pos="3165"/>
              </w:tabs>
            </w:pPr>
            <w:r>
              <w:t>ОО</w:t>
            </w:r>
          </w:p>
        </w:tc>
        <w:tc>
          <w:tcPr>
            <w:tcW w:w="992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</w:t>
            </w:r>
          </w:p>
        </w:tc>
        <w:tc>
          <w:tcPr>
            <w:tcW w:w="851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516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всего</w:t>
            </w:r>
          </w:p>
        </w:tc>
      </w:tr>
      <w:tr w:rsidR="00AD52AF" w:rsidRPr="00227995" w:rsidTr="002E60DB">
        <w:trPr>
          <w:trHeight w:val="450"/>
        </w:trPr>
        <w:tc>
          <w:tcPr>
            <w:tcW w:w="567" w:type="dxa"/>
            <w:vMerge/>
          </w:tcPr>
          <w:p w:rsidR="00AD52AF" w:rsidRPr="00227995" w:rsidRDefault="00AD52AF" w:rsidP="00204FDF">
            <w:pPr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  <w:vMerge/>
          </w:tcPr>
          <w:p w:rsidR="00AD52AF" w:rsidRPr="00227995" w:rsidRDefault="00AD52AF" w:rsidP="00174295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</w:p>
        </w:tc>
        <w:tc>
          <w:tcPr>
            <w:tcW w:w="851" w:type="dxa"/>
          </w:tcPr>
          <w:p w:rsidR="00AD52AF" w:rsidRPr="00227995" w:rsidRDefault="00AD52AF" w:rsidP="00AD52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416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краевой бюджет</w:t>
            </w:r>
          </w:p>
        </w:tc>
      </w:tr>
      <w:tr w:rsidR="00AD52AF" w:rsidRPr="00227995" w:rsidTr="00AD52AF">
        <w:trPr>
          <w:trHeight w:val="625"/>
        </w:trPr>
        <w:tc>
          <w:tcPr>
            <w:tcW w:w="567" w:type="dxa"/>
            <w:vMerge/>
          </w:tcPr>
          <w:p w:rsidR="00AD52AF" w:rsidRPr="00227995" w:rsidRDefault="00AD52AF" w:rsidP="00200F10">
            <w:pPr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  <w:vMerge/>
          </w:tcPr>
          <w:p w:rsidR="00AD52AF" w:rsidRPr="00227995" w:rsidRDefault="00AD52AF" w:rsidP="00200F1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</w:tcPr>
          <w:p w:rsidR="00AD52AF" w:rsidRPr="00227995" w:rsidRDefault="00AD52AF" w:rsidP="00200F10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:rsidR="00AD52AF" w:rsidRPr="00227995" w:rsidRDefault="00AD52AF" w:rsidP="00200F10">
            <w:pPr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AD52AF" w:rsidRPr="00227995" w:rsidRDefault="00AD52AF" w:rsidP="00AD52AF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AD52AF" w:rsidRPr="00227995" w:rsidRDefault="00AD52AF" w:rsidP="00AD52AF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AD52AF" w:rsidRPr="00227995" w:rsidRDefault="00AD52AF" w:rsidP="00200F10">
            <w:pPr>
              <w:ind w:right="-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227995">
              <w:rPr>
                <w:bCs/>
                <w:color w:val="000000"/>
              </w:rPr>
              <w:t>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</w:t>
            </w:r>
            <w:r>
              <w:rPr>
                <w:bCs/>
                <w:color w:val="000000"/>
              </w:rPr>
              <w:t xml:space="preserve"> средства</w:t>
            </w:r>
            <w:r w:rsidRPr="00227995">
              <w:rPr>
                <w:bCs/>
                <w:color w:val="000000"/>
              </w:rPr>
              <w:t xml:space="preserve"> </w:t>
            </w:r>
          </w:p>
        </w:tc>
      </w:tr>
      <w:tr w:rsidR="00AD52AF" w:rsidRPr="00227995" w:rsidTr="002E60DB">
        <w:trPr>
          <w:trHeight w:val="568"/>
        </w:trPr>
        <w:tc>
          <w:tcPr>
            <w:tcW w:w="567" w:type="dxa"/>
          </w:tcPr>
          <w:p w:rsidR="00AD52AF" w:rsidRPr="00227995" w:rsidRDefault="00AD52AF" w:rsidP="00200F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6379" w:type="dxa"/>
          </w:tcPr>
          <w:p w:rsidR="00AD52AF" w:rsidRPr="00227995" w:rsidRDefault="00AD52AF" w:rsidP="00200F10">
            <w:pPr>
              <w:jc w:val="both"/>
              <w:rPr>
                <w:bCs/>
              </w:rPr>
            </w:pPr>
            <w:r w:rsidRPr="00227995">
              <w:t>Мероприятие 5.4.1</w:t>
            </w:r>
            <w:r>
              <w:t>. У</w:t>
            </w:r>
            <w:r w:rsidRPr="00227995">
              <w:t>частие в краевых летних профильных сменах и организация смен (школ) для одаренных и других категорий детей</w:t>
            </w:r>
          </w:p>
        </w:tc>
        <w:tc>
          <w:tcPr>
            <w:tcW w:w="851" w:type="dxa"/>
          </w:tcPr>
          <w:p w:rsidR="00AD52AF" w:rsidRPr="00227995" w:rsidRDefault="00AD52AF" w:rsidP="00200F10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0F10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0F10"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200F10">
            <w:r w:rsidRPr="00227995">
              <w:t>Комитет по образованию,</w:t>
            </w:r>
          </w:p>
          <w:p w:rsidR="00AD52AF" w:rsidRPr="00227995" w:rsidRDefault="00AD52AF" w:rsidP="00200F10">
            <w:pPr>
              <w:tabs>
                <w:tab w:val="left" w:pos="3165"/>
              </w:tabs>
            </w:pPr>
            <w:r>
              <w:t>ОО</w:t>
            </w:r>
          </w:p>
        </w:tc>
        <w:tc>
          <w:tcPr>
            <w:tcW w:w="992" w:type="dxa"/>
          </w:tcPr>
          <w:p w:rsidR="00AD52AF" w:rsidRPr="00227995" w:rsidRDefault="00AD52AF" w:rsidP="00AD52AF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AD52AF" w:rsidRPr="00227995" w:rsidRDefault="00AD52AF" w:rsidP="00AD52AF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AD52AF" w:rsidRPr="00227995" w:rsidRDefault="00AD52AF" w:rsidP="00AD52AF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AD52AF" w:rsidRPr="00227995" w:rsidRDefault="00AD52AF" w:rsidP="00AD52AF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AD52AF" w:rsidRPr="00227995" w:rsidRDefault="00AD52AF" w:rsidP="00200F10">
            <w:pPr>
              <w:ind w:right="-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227995">
              <w:rPr>
                <w:bCs/>
                <w:color w:val="000000"/>
              </w:rPr>
              <w:t>небюдже</w:t>
            </w:r>
            <w:r w:rsidRPr="00227995">
              <w:rPr>
                <w:bCs/>
                <w:color w:val="000000"/>
              </w:rPr>
              <w:t>т</w:t>
            </w:r>
            <w:r w:rsidRPr="00227995">
              <w:rPr>
                <w:bCs/>
                <w:color w:val="000000"/>
              </w:rPr>
              <w:t>ные</w:t>
            </w:r>
            <w:r>
              <w:rPr>
                <w:bCs/>
                <w:color w:val="000000"/>
              </w:rPr>
              <w:t xml:space="preserve"> средства</w:t>
            </w:r>
            <w:r w:rsidRPr="00227995">
              <w:rPr>
                <w:bCs/>
                <w:color w:val="000000"/>
              </w:rPr>
              <w:t xml:space="preserve"> </w:t>
            </w:r>
          </w:p>
        </w:tc>
      </w:tr>
      <w:tr w:rsidR="00AD52AF" w:rsidRPr="00227995" w:rsidTr="002E60DB"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</w:t>
            </w:r>
          </w:p>
        </w:tc>
        <w:tc>
          <w:tcPr>
            <w:tcW w:w="6379" w:type="dxa"/>
          </w:tcPr>
          <w:p w:rsidR="00AD52AF" w:rsidRPr="00227995" w:rsidRDefault="00AD52AF" w:rsidP="00ED4A12">
            <w:pPr>
              <w:contextualSpacing/>
              <w:jc w:val="both"/>
            </w:pPr>
            <w:r w:rsidRPr="00227995">
              <w:t>Мероприятие 5.4.</w:t>
            </w:r>
            <w:r>
              <w:t xml:space="preserve">2. </w:t>
            </w:r>
            <w:r w:rsidRPr="00227995">
              <w:t>Участие ЛДП и ДОЛ «Орленок» в краевой антинаркотической акции «Летний лагерь - терр</w:t>
            </w:r>
            <w:r w:rsidRPr="00227995">
              <w:t>и</w:t>
            </w:r>
            <w:r w:rsidRPr="00227995">
              <w:t>тория здоровья!»</w:t>
            </w: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7E7689">
            <w:r w:rsidRPr="00227995">
              <w:t>Комитет по образованию,</w:t>
            </w:r>
          </w:p>
          <w:p w:rsidR="00AD52AF" w:rsidRPr="00227995" w:rsidRDefault="00AD52AF" w:rsidP="007E7689">
            <w:pPr>
              <w:tabs>
                <w:tab w:val="left" w:pos="3165"/>
              </w:tabs>
            </w:pPr>
            <w:r>
              <w:t>ОО</w:t>
            </w:r>
          </w:p>
        </w:tc>
        <w:tc>
          <w:tcPr>
            <w:tcW w:w="992" w:type="dxa"/>
          </w:tcPr>
          <w:p w:rsidR="00AD52AF" w:rsidRPr="00227995" w:rsidRDefault="00AD52AF" w:rsidP="00AA7432">
            <w:pPr>
              <w:jc w:val="center"/>
            </w:pPr>
            <w:r w:rsidRPr="00227995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</w:pPr>
            <w:r w:rsidRPr="00227995">
              <w:rPr>
                <w:bCs/>
                <w:color w:val="000000"/>
              </w:rPr>
              <w:t>0</w:t>
            </w: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</w:pPr>
            <w:r w:rsidRPr="00227995">
              <w:rPr>
                <w:bCs/>
                <w:color w:val="000000"/>
              </w:rPr>
              <w:t>0</w:t>
            </w: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</w:pPr>
            <w:r w:rsidRPr="00227995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</w:pPr>
            <w:r w:rsidRPr="00227995"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</w:tcPr>
          <w:p w:rsidR="00AD52AF" w:rsidRPr="00227995" w:rsidRDefault="00AD52AF" w:rsidP="00AA7432">
            <w:pPr>
              <w:jc w:val="center"/>
            </w:pPr>
            <w:r w:rsidRPr="00227995"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</w:tcPr>
          <w:p w:rsidR="00AD52AF" w:rsidRPr="00227995" w:rsidRDefault="00AD52AF" w:rsidP="001906F6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6379" w:type="dxa"/>
          </w:tcPr>
          <w:p w:rsidR="00AD52AF" w:rsidRPr="00227995" w:rsidRDefault="00AD52AF" w:rsidP="00ED4A12">
            <w:pPr>
              <w:contextualSpacing/>
              <w:jc w:val="both"/>
            </w:pPr>
            <w:r w:rsidRPr="00227995">
              <w:t>Мероприятие 5.4.3</w:t>
            </w:r>
            <w:r>
              <w:t xml:space="preserve">. </w:t>
            </w:r>
            <w:r w:rsidRPr="00227995">
              <w:t>Участие представителей детско-юношеских органов самоуправления в специализирова</w:t>
            </w:r>
            <w:r w:rsidRPr="00227995">
              <w:t>н</w:t>
            </w:r>
            <w:r w:rsidRPr="00227995">
              <w:t>ных профильных сменах МЛДД  «Алтай»</w:t>
            </w: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7E7689">
            <w:r w:rsidRPr="00227995">
              <w:t>Комитет по образованию,</w:t>
            </w:r>
          </w:p>
          <w:p w:rsidR="00AD52AF" w:rsidRPr="00227995" w:rsidRDefault="00AD52AF" w:rsidP="007E7689">
            <w:pPr>
              <w:tabs>
                <w:tab w:val="left" w:pos="3165"/>
              </w:tabs>
            </w:pPr>
            <w:r>
              <w:t>ОО</w:t>
            </w:r>
          </w:p>
        </w:tc>
        <w:tc>
          <w:tcPr>
            <w:tcW w:w="992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54</w:t>
            </w: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56</w:t>
            </w: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58</w:t>
            </w: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60</w:t>
            </w: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62</w:t>
            </w:r>
          </w:p>
        </w:tc>
        <w:tc>
          <w:tcPr>
            <w:tcW w:w="851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290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краевой бюджет</w:t>
            </w:r>
          </w:p>
        </w:tc>
      </w:tr>
      <w:tr w:rsidR="00AD52AF" w:rsidRPr="00227995" w:rsidTr="002E60DB"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</w:t>
            </w:r>
          </w:p>
        </w:tc>
        <w:tc>
          <w:tcPr>
            <w:tcW w:w="6379" w:type="dxa"/>
          </w:tcPr>
          <w:p w:rsidR="00AD52AF" w:rsidRPr="00227995" w:rsidRDefault="00AD52AF" w:rsidP="00174295">
            <w:pPr>
              <w:contextualSpacing/>
              <w:jc w:val="both"/>
            </w:pPr>
            <w:r w:rsidRPr="00227995">
              <w:t>Мероприятие 5.4.4</w:t>
            </w:r>
            <w:r>
              <w:t xml:space="preserve">. </w:t>
            </w:r>
            <w:r w:rsidRPr="00227995">
              <w:t>Участие в специализированной пр</w:t>
            </w:r>
            <w:r w:rsidRPr="00227995">
              <w:t>о</w:t>
            </w:r>
            <w:r w:rsidRPr="00227995">
              <w:t>фильной смене правоохранительных отрядов для детей, с</w:t>
            </w:r>
            <w:r w:rsidRPr="00227995">
              <w:t>о</w:t>
            </w:r>
            <w:r w:rsidRPr="00227995">
              <w:t>стоящих на учете в ПДН</w:t>
            </w:r>
          </w:p>
          <w:p w:rsidR="00AD52AF" w:rsidRPr="00227995" w:rsidRDefault="00AD52AF" w:rsidP="00174295">
            <w:pPr>
              <w:contextualSpacing/>
              <w:jc w:val="both"/>
            </w:pP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204FDF">
            <w:pPr>
              <w:tabs>
                <w:tab w:val="left" w:pos="3165"/>
              </w:tabs>
              <w:ind w:firstLine="33"/>
            </w:pPr>
            <w:r w:rsidRPr="00227995">
              <w:t>Комитет по образованию,</w:t>
            </w:r>
          </w:p>
          <w:p w:rsidR="00AD52AF" w:rsidRPr="00227995" w:rsidRDefault="00AD52AF" w:rsidP="00320A42">
            <w:pPr>
              <w:rPr>
                <w:bCs/>
                <w:color w:val="000000"/>
              </w:rPr>
            </w:pPr>
            <w:r w:rsidRPr="00227995">
              <w:t>Управление социальной защит</w:t>
            </w:r>
            <w:r>
              <w:t>ы</w:t>
            </w:r>
            <w:r w:rsidRPr="00227995">
              <w:t xml:space="preserve"> нас</w:t>
            </w:r>
            <w:r w:rsidRPr="00227995">
              <w:t>е</w:t>
            </w:r>
            <w:r w:rsidRPr="00227995">
              <w:lastRenderedPageBreak/>
              <w:t>ления</w:t>
            </w:r>
            <w:r>
              <w:t xml:space="preserve"> по</w:t>
            </w:r>
            <w:r w:rsidRPr="00227995">
              <w:t xml:space="preserve"> Б</w:t>
            </w:r>
            <w:r w:rsidRPr="00227995">
              <w:t>а</w:t>
            </w:r>
            <w:r w:rsidRPr="00227995">
              <w:t>евско</w:t>
            </w:r>
            <w:r>
              <w:t>му</w:t>
            </w:r>
            <w:r w:rsidRPr="00227995">
              <w:t xml:space="preserve"> ра</w:t>
            </w:r>
            <w:r w:rsidRPr="00227995">
              <w:t>й</w:t>
            </w:r>
            <w:r w:rsidRPr="00227995">
              <w:t>он</w:t>
            </w:r>
            <w:r>
              <w:t>у</w:t>
            </w:r>
          </w:p>
        </w:tc>
        <w:tc>
          <w:tcPr>
            <w:tcW w:w="992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lastRenderedPageBreak/>
              <w:t>24</w:t>
            </w: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24</w:t>
            </w: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26</w:t>
            </w: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26</w:t>
            </w: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26</w:t>
            </w:r>
          </w:p>
        </w:tc>
        <w:tc>
          <w:tcPr>
            <w:tcW w:w="851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126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краевой бюджет</w:t>
            </w:r>
          </w:p>
        </w:tc>
      </w:tr>
      <w:tr w:rsidR="00AD52AF" w:rsidRPr="00227995" w:rsidTr="00AA0AAC">
        <w:tc>
          <w:tcPr>
            <w:tcW w:w="15734" w:type="dxa"/>
            <w:gridSpan w:val="11"/>
          </w:tcPr>
          <w:p w:rsidR="00AD52AF" w:rsidRPr="00C32728" w:rsidRDefault="00AD52AF" w:rsidP="00C32728">
            <w:pPr>
              <w:jc w:val="center"/>
              <w:rPr>
                <w:bCs/>
                <w:color w:val="000000"/>
              </w:rPr>
            </w:pPr>
            <w:r w:rsidRPr="00C32728">
              <w:rPr>
                <w:rStyle w:val="af2"/>
                <w:color w:val="auto"/>
              </w:rPr>
              <w:lastRenderedPageBreak/>
              <w:t>Подпрограмма 6</w:t>
            </w:r>
            <w:r w:rsidRPr="00C32728">
              <w:t xml:space="preserve"> </w:t>
            </w:r>
            <w:r w:rsidRPr="00C32728">
              <w:rPr>
                <w:b/>
                <w:bCs/>
              </w:rPr>
              <w:t xml:space="preserve">«Развитие системы питания </w:t>
            </w:r>
            <w:proofErr w:type="gramStart"/>
            <w:r w:rsidRPr="00C32728">
              <w:rPr>
                <w:b/>
                <w:bCs/>
              </w:rPr>
              <w:t>обучающихся</w:t>
            </w:r>
            <w:proofErr w:type="gramEnd"/>
            <w:r w:rsidRPr="00C32728">
              <w:rPr>
                <w:b/>
                <w:bCs/>
              </w:rPr>
              <w:t xml:space="preserve"> в Баевском районе»</w:t>
            </w:r>
          </w:p>
        </w:tc>
      </w:tr>
      <w:tr w:rsidR="00AD52AF" w:rsidRPr="00227995" w:rsidTr="002E60DB"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</w:t>
            </w:r>
          </w:p>
        </w:tc>
        <w:tc>
          <w:tcPr>
            <w:tcW w:w="6379" w:type="dxa"/>
          </w:tcPr>
          <w:p w:rsidR="00AD52AF" w:rsidRPr="00227995" w:rsidRDefault="00AD52AF" w:rsidP="00ED4A12">
            <w:pPr>
              <w:contextualSpacing/>
              <w:jc w:val="both"/>
            </w:pPr>
            <w:r w:rsidRPr="00ED4A12">
              <w:t>Цель   6.1</w:t>
            </w:r>
            <w:r>
              <w:t xml:space="preserve">. </w:t>
            </w:r>
            <w:r w:rsidRPr="00227995">
              <w:t>Создание оптимальной системы школьного п</w:t>
            </w:r>
            <w:r w:rsidRPr="00227995">
              <w:t>и</w:t>
            </w:r>
            <w:r w:rsidRPr="00227995">
              <w:t xml:space="preserve">тания, способной обеспечить учащихся муниципальных общеобразовательных </w:t>
            </w:r>
            <w:r>
              <w:t>организаций</w:t>
            </w:r>
            <w:r w:rsidRPr="00227995">
              <w:t xml:space="preserve"> района рациональным и здоровым питанием</w:t>
            </w:r>
          </w:p>
        </w:tc>
        <w:tc>
          <w:tcPr>
            <w:tcW w:w="851" w:type="dxa"/>
          </w:tcPr>
          <w:p w:rsidR="00AD52AF" w:rsidRPr="00227995" w:rsidRDefault="00AD52AF" w:rsidP="00B842E9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B842E9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B842E9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1906F6">
            <w:r w:rsidRPr="00227995">
              <w:t>Комитет по образованию,</w:t>
            </w:r>
          </w:p>
          <w:p w:rsidR="00AD52AF" w:rsidRPr="00227995" w:rsidRDefault="00AD52AF" w:rsidP="001906F6">
            <w:pPr>
              <w:tabs>
                <w:tab w:val="left" w:pos="3165"/>
              </w:tabs>
            </w:pPr>
            <w:r>
              <w:t>ОО</w:t>
            </w:r>
          </w:p>
        </w:tc>
        <w:tc>
          <w:tcPr>
            <w:tcW w:w="992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851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559" w:type="dxa"/>
          </w:tcPr>
          <w:p w:rsidR="00AD52AF" w:rsidRPr="00227995" w:rsidRDefault="00AD52AF" w:rsidP="001906F6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rPr>
          <w:trHeight w:val="679"/>
        </w:trPr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</w:t>
            </w:r>
          </w:p>
        </w:tc>
        <w:tc>
          <w:tcPr>
            <w:tcW w:w="6379" w:type="dxa"/>
          </w:tcPr>
          <w:p w:rsidR="00AD52AF" w:rsidRPr="00227995" w:rsidRDefault="00AD52AF" w:rsidP="00ED4A12">
            <w:pPr>
              <w:contextualSpacing/>
              <w:jc w:val="both"/>
            </w:pPr>
            <w:r w:rsidRPr="00ED4A12">
              <w:rPr>
                <w:bCs/>
                <w:color w:val="000000"/>
              </w:rPr>
              <w:t>Задача  6.1. С</w:t>
            </w:r>
            <w:r w:rsidRPr="00ED4A12">
              <w:t>охранение</w:t>
            </w:r>
            <w:r w:rsidRPr="00227995">
              <w:t xml:space="preserve"> и укрепление здоровья детей и подростков </w:t>
            </w:r>
          </w:p>
        </w:tc>
        <w:tc>
          <w:tcPr>
            <w:tcW w:w="851" w:type="dxa"/>
          </w:tcPr>
          <w:p w:rsidR="00AD52AF" w:rsidRPr="00227995" w:rsidRDefault="00AD52AF" w:rsidP="00B842E9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B842E9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B842E9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2E60DB">
            <w:r w:rsidRPr="00227995">
              <w:t>Комитет по образованию,</w:t>
            </w:r>
          </w:p>
          <w:p w:rsidR="00AD52AF" w:rsidRPr="00227995" w:rsidRDefault="00AD52AF" w:rsidP="002E60DB">
            <w:pPr>
              <w:tabs>
                <w:tab w:val="left" w:pos="3165"/>
              </w:tabs>
              <w:ind w:firstLine="33"/>
            </w:pPr>
            <w:r>
              <w:t>ОО</w:t>
            </w:r>
          </w:p>
        </w:tc>
        <w:tc>
          <w:tcPr>
            <w:tcW w:w="992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851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559" w:type="dxa"/>
          </w:tcPr>
          <w:p w:rsidR="00AD52AF" w:rsidRPr="00227995" w:rsidRDefault="00AD52AF" w:rsidP="001906F6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</w:t>
            </w:r>
          </w:p>
        </w:tc>
        <w:tc>
          <w:tcPr>
            <w:tcW w:w="6379" w:type="dxa"/>
          </w:tcPr>
          <w:p w:rsidR="00AD52AF" w:rsidRPr="00227995" w:rsidRDefault="00AD52AF" w:rsidP="00ED4A12">
            <w:pPr>
              <w:jc w:val="both"/>
            </w:pPr>
            <w:r w:rsidRPr="00227995">
              <w:t>Мероприятие 6.1.1</w:t>
            </w:r>
            <w:r>
              <w:t xml:space="preserve">. </w:t>
            </w:r>
            <w:r w:rsidRPr="00227995">
              <w:rPr>
                <w:color w:val="000000"/>
              </w:rPr>
              <w:t xml:space="preserve">Компенсационные выплаты на питание </w:t>
            </w:r>
            <w:proofErr w:type="gramStart"/>
            <w:r w:rsidRPr="00227995">
              <w:rPr>
                <w:color w:val="000000"/>
              </w:rPr>
              <w:t>обучающимся</w:t>
            </w:r>
            <w:proofErr w:type="gramEnd"/>
            <w:r w:rsidRPr="00227995">
              <w:rPr>
                <w:color w:val="000000"/>
              </w:rPr>
              <w:t xml:space="preserve"> в муниципальных общеобразовательных о</w:t>
            </w:r>
            <w:r w:rsidRPr="00227995">
              <w:rPr>
                <w:color w:val="000000"/>
              </w:rPr>
              <w:t>р</w:t>
            </w:r>
            <w:r w:rsidRPr="00227995">
              <w:rPr>
                <w:color w:val="000000"/>
              </w:rPr>
              <w:t>ганизациях, нуждающимся в социальной поддержке</w:t>
            </w: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1701" w:type="dxa"/>
          </w:tcPr>
          <w:p w:rsidR="00AD52AF" w:rsidRPr="00227995" w:rsidRDefault="00AD52AF" w:rsidP="001906F6">
            <w:r w:rsidRPr="00227995">
              <w:t>Комитет по образованию,</w:t>
            </w:r>
          </w:p>
          <w:p w:rsidR="00AD52AF" w:rsidRPr="00227995" w:rsidRDefault="00AD52AF" w:rsidP="001906F6">
            <w:pPr>
              <w:tabs>
                <w:tab w:val="left" w:pos="3165"/>
              </w:tabs>
            </w:pPr>
            <w:r>
              <w:t>ОО</w:t>
            </w:r>
            <w:r w:rsidR="00423066">
              <w:t>,</w:t>
            </w:r>
            <w:r w:rsidR="00423066" w:rsidRPr="00C16FC3">
              <w:rPr>
                <w:bCs/>
              </w:rPr>
              <w:t xml:space="preserve"> Управл</w:t>
            </w:r>
            <w:r w:rsidR="00423066" w:rsidRPr="00C16FC3">
              <w:rPr>
                <w:bCs/>
              </w:rPr>
              <w:t>е</w:t>
            </w:r>
            <w:r w:rsidR="00423066" w:rsidRPr="00C16FC3">
              <w:rPr>
                <w:bCs/>
              </w:rPr>
              <w:t>ние по соц</w:t>
            </w:r>
            <w:r w:rsidR="00423066" w:rsidRPr="00C16FC3">
              <w:rPr>
                <w:bCs/>
              </w:rPr>
              <w:t>и</w:t>
            </w:r>
            <w:r w:rsidR="00423066" w:rsidRPr="00C16FC3">
              <w:rPr>
                <w:bCs/>
              </w:rPr>
              <w:t>альной защ</w:t>
            </w:r>
            <w:r w:rsidR="00423066" w:rsidRPr="00C16FC3">
              <w:rPr>
                <w:bCs/>
              </w:rPr>
              <w:t>и</w:t>
            </w:r>
            <w:r w:rsidR="00423066" w:rsidRPr="00C16FC3">
              <w:rPr>
                <w:bCs/>
              </w:rPr>
              <w:t>те населения Баевского района</w:t>
            </w:r>
          </w:p>
        </w:tc>
        <w:tc>
          <w:tcPr>
            <w:tcW w:w="992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10</w:t>
            </w: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</w:pPr>
            <w:r w:rsidRPr="00227995">
              <w:t>10</w:t>
            </w: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</w:pPr>
            <w:r w:rsidRPr="00227995">
              <w:t>10</w:t>
            </w: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</w:pPr>
            <w:r w:rsidRPr="00227995">
              <w:t>10</w:t>
            </w:r>
          </w:p>
        </w:tc>
        <w:tc>
          <w:tcPr>
            <w:tcW w:w="851" w:type="dxa"/>
          </w:tcPr>
          <w:p w:rsidR="00AD52AF" w:rsidRPr="00227995" w:rsidRDefault="00AD52AF" w:rsidP="00AA7432">
            <w:pPr>
              <w:jc w:val="center"/>
            </w:pPr>
            <w:r w:rsidRPr="00227995">
              <w:t>50</w:t>
            </w:r>
          </w:p>
        </w:tc>
        <w:tc>
          <w:tcPr>
            <w:tcW w:w="1559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</w:t>
            </w:r>
          </w:p>
        </w:tc>
        <w:tc>
          <w:tcPr>
            <w:tcW w:w="6379" w:type="dxa"/>
          </w:tcPr>
          <w:p w:rsidR="00AD52AF" w:rsidRPr="00227995" w:rsidRDefault="00AD52AF" w:rsidP="00ED4A12">
            <w:pPr>
              <w:jc w:val="both"/>
              <w:rPr>
                <w:color w:val="FF0000"/>
              </w:rPr>
            </w:pPr>
            <w:r w:rsidRPr="00227995">
              <w:rPr>
                <w:bCs/>
              </w:rPr>
              <w:t>Мероприятие  6.</w:t>
            </w:r>
            <w:r>
              <w:rPr>
                <w:bCs/>
              </w:rPr>
              <w:t>1</w:t>
            </w:r>
            <w:r w:rsidRPr="00227995">
              <w:rPr>
                <w:bCs/>
              </w:rPr>
              <w:t>.2</w:t>
            </w:r>
            <w:r>
              <w:rPr>
                <w:bCs/>
              </w:rPr>
              <w:t xml:space="preserve">. </w:t>
            </w:r>
            <w:r w:rsidRPr="00227995">
              <w:rPr>
                <w:bCs/>
              </w:rPr>
              <w:t xml:space="preserve">Выращивание </w:t>
            </w:r>
            <w:proofErr w:type="spellStart"/>
            <w:r w:rsidRPr="00227995">
              <w:rPr>
                <w:bCs/>
              </w:rPr>
              <w:t>селхозпродукции</w:t>
            </w:r>
            <w:proofErr w:type="spellEnd"/>
            <w:r w:rsidRPr="00227995">
              <w:rPr>
                <w:bCs/>
              </w:rPr>
              <w:t xml:space="preserve"> на школьных огородах для снижения затрат и стоимости п</w:t>
            </w:r>
            <w:r w:rsidRPr="00227995">
              <w:rPr>
                <w:bCs/>
              </w:rPr>
              <w:t>и</w:t>
            </w:r>
            <w:r w:rsidRPr="00227995">
              <w:rPr>
                <w:bCs/>
              </w:rPr>
              <w:t>тания школьников</w:t>
            </w:r>
          </w:p>
          <w:p w:rsidR="00AD52AF" w:rsidRPr="00227995" w:rsidRDefault="00AD52AF" w:rsidP="00ED4A12">
            <w:pPr>
              <w:jc w:val="both"/>
              <w:rPr>
                <w:color w:val="FF0000"/>
              </w:rPr>
            </w:pPr>
          </w:p>
        </w:tc>
        <w:tc>
          <w:tcPr>
            <w:tcW w:w="851" w:type="dxa"/>
          </w:tcPr>
          <w:p w:rsidR="00AD52AF" w:rsidRPr="00227995" w:rsidRDefault="00AD52AF" w:rsidP="00204FDF">
            <w:pPr>
              <w:autoSpaceDE w:val="0"/>
              <w:autoSpaceDN w:val="0"/>
              <w:adjustRightInd w:val="0"/>
            </w:pPr>
            <w:r w:rsidRPr="00227995">
              <w:rPr>
                <w:bCs/>
              </w:rPr>
              <w:t>2016-2020 годы</w:t>
            </w:r>
          </w:p>
        </w:tc>
        <w:tc>
          <w:tcPr>
            <w:tcW w:w="1701" w:type="dxa"/>
          </w:tcPr>
          <w:p w:rsidR="00AD52AF" w:rsidRPr="00227995" w:rsidRDefault="00AD52AF" w:rsidP="001906F6">
            <w:r w:rsidRPr="00227995">
              <w:t>Комитет по образованию,</w:t>
            </w:r>
          </w:p>
          <w:p w:rsidR="00AD52AF" w:rsidRPr="00227995" w:rsidRDefault="00AD52AF" w:rsidP="001906F6">
            <w:pPr>
              <w:tabs>
                <w:tab w:val="left" w:pos="3165"/>
              </w:tabs>
            </w:pPr>
            <w:r>
              <w:t>ОО</w:t>
            </w:r>
          </w:p>
        </w:tc>
        <w:tc>
          <w:tcPr>
            <w:tcW w:w="992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AD52AF" w:rsidRPr="00227995" w:rsidRDefault="00AD52AF" w:rsidP="001906F6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rPr>
          <w:trHeight w:val="418"/>
        </w:trPr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</w:p>
        </w:tc>
        <w:tc>
          <w:tcPr>
            <w:tcW w:w="6379" w:type="dxa"/>
          </w:tcPr>
          <w:p w:rsidR="00AD52AF" w:rsidRPr="00227995" w:rsidRDefault="00AD52AF" w:rsidP="00ED4A12">
            <w:pPr>
              <w:jc w:val="both"/>
              <w:rPr>
                <w:color w:val="000000"/>
              </w:rPr>
            </w:pPr>
            <w:r w:rsidRPr="00227995">
              <w:rPr>
                <w:bCs/>
              </w:rPr>
              <w:t>Мероприятие  6.</w:t>
            </w:r>
            <w:r>
              <w:rPr>
                <w:bCs/>
              </w:rPr>
              <w:t>1</w:t>
            </w:r>
            <w:r w:rsidRPr="00227995">
              <w:rPr>
                <w:bCs/>
              </w:rPr>
              <w:t>.</w:t>
            </w:r>
            <w:r>
              <w:rPr>
                <w:bCs/>
              </w:rPr>
              <w:t xml:space="preserve">3. </w:t>
            </w:r>
            <w:r w:rsidRPr="00227995">
              <w:rPr>
                <w:color w:val="000000"/>
              </w:rPr>
              <w:t>Приобретение необходимого оборуд</w:t>
            </w:r>
            <w:r w:rsidRPr="00227995">
              <w:rPr>
                <w:color w:val="000000"/>
              </w:rPr>
              <w:t>о</w:t>
            </w:r>
            <w:r w:rsidRPr="00227995">
              <w:rPr>
                <w:color w:val="000000"/>
              </w:rPr>
              <w:t>вания, посуды, инвентаря для пищеблоков</w:t>
            </w:r>
          </w:p>
        </w:tc>
        <w:tc>
          <w:tcPr>
            <w:tcW w:w="851" w:type="dxa"/>
          </w:tcPr>
          <w:p w:rsidR="00AD52AF" w:rsidRPr="00227995" w:rsidRDefault="00AD52AF" w:rsidP="00B842E9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B842E9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B842E9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1906F6">
            <w:r w:rsidRPr="00227995">
              <w:t>Комитет по образованию,</w:t>
            </w:r>
          </w:p>
          <w:p w:rsidR="00AD52AF" w:rsidRPr="00227995" w:rsidRDefault="00AD52AF" w:rsidP="001906F6">
            <w:pPr>
              <w:tabs>
                <w:tab w:val="left" w:pos="3165"/>
              </w:tabs>
            </w:pPr>
            <w:r>
              <w:t>ОО</w:t>
            </w:r>
          </w:p>
        </w:tc>
        <w:tc>
          <w:tcPr>
            <w:tcW w:w="992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8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</w:tcPr>
          <w:p w:rsidR="00AD52AF" w:rsidRPr="00227995" w:rsidRDefault="00AD52AF" w:rsidP="00AA74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559" w:type="dxa"/>
          </w:tcPr>
          <w:p w:rsidR="00AD52AF" w:rsidRPr="00227995" w:rsidRDefault="00AD52AF" w:rsidP="001906F6">
            <w:pPr>
              <w:rPr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  <w:tr w:rsidR="00AD52AF" w:rsidRPr="00227995" w:rsidTr="002E60DB">
        <w:trPr>
          <w:trHeight w:val="363"/>
        </w:trPr>
        <w:tc>
          <w:tcPr>
            <w:tcW w:w="567" w:type="dxa"/>
          </w:tcPr>
          <w:p w:rsidR="00AD52AF" w:rsidRPr="00227995" w:rsidRDefault="00AD52AF" w:rsidP="00204FD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</w:t>
            </w:r>
          </w:p>
        </w:tc>
        <w:tc>
          <w:tcPr>
            <w:tcW w:w="6379" w:type="dxa"/>
          </w:tcPr>
          <w:p w:rsidR="00AD52AF" w:rsidRPr="00227995" w:rsidRDefault="00AD52AF" w:rsidP="00ED4A12">
            <w:pPr>
              <w:rPr>
                <w:color w:val="000000"/>
              </w:rPr>
            </w:pPr>
            <w:r w:rsidRPr="00227995">
              <w:rPr>
                <w:bCs/>
              </w:rPr>
              <w:t>Мероприятие  6.</w:t>
            </w:r>
            <w:r>
              <w:rPr>
                <w:bCs/>
              </w:rPr>
              <w:t>1</w:t>
            </w:r>
            <w:r w:rsidRPr="00227995">
              <w:rPr>
                <w:bCs/>
              </w:rPr>
              <w:t>.</w:t>
            </w:r>
            <w:r>
              <w:rPr>
                <w:bCs/>
              </w:rPr>
              <w:t xml:space="preserve">4. </w:t>
            </w:r>
            <w:r w:rsidRPr="00227995">
              <w:rPr>
                <w:color w:val="000000"/>
                <w:shd w:val="clear" w:color="auto" w:fill="FFFFFF"/>
              </w:rPr>
              <w:t>Формирование культуры здорового питания школьников</w:t>
            </w:r>
          </w:p>
        </w:tc>
        <w:tc>
          <w:tcPr>
            <w:tcW w:w="851" w:type="dxa"/>
          </w:tcPr>
          <w:p w:rsidR="00AD52AF" w:rsidRPr="00227995" w:rsidRDefault="00AD52AF" w:rsidP="00B842E9">
            <w:pPr>
              <w:autoSpaceDE w:val="0"/>
              <w:autoSpaceDN w:val="0"/>
              <w:adjustRightInd w:val="0"/>
            </w:pPr>
            <w:r w:rsidRPr="00227995">
              <w:t>2016-</w:t>
            </w:r>
          </w:p>
          <w:p w:rsidR="00AD52AF" w:rsidRPr="00227995" w:rsidRDefault="00AD52AF" w:rsidP="00B842E9">
            <w:pPr>
              <w:autoSpaceDE w:val="0"/>
              <w:autoSpaceDN w:val="0"/>
              <w:adjustRightInd w:val="0"/>
            </w:pPr>
            <w:r w:rsidRPr="00227995">
              <w:t>2020</w:t>
            </w:r>
          </w:p>
          <w:p w:rsidR="00AD52AF" w:rsidRPr="00227995" w:rsidRDefault="00AD52AF" w:rsidP="00B842E9">
            <w:pPr>
              <w:autoSpaceDE w:val="0"/>
              <w:autoSpaceDN w:val="0"/>
              <w:adjustRightInd w:val="0"/>
            </w:pPr>
            <w:r w:rsidRPr="00227995">
              <w:t>годы</w:t>
            </w:r>
          </w:p>
        </w:tc>
        <w:tc>
          <w:tcPr>
            <w:tcW w:w="1701" w:type="dxa"/>
          </w:tcPr>
          <w:p w:rsidR="00AD52AF" w:rsidRPr="00227995" w:rsidRDefault="00AD52AF" w:rsidP="001906F6">
            <w:r w:rsidRPr="00227995">
              <w:t>Комитет по образованию,</w:t>
            </w:r>
          </w:p>
          <w:p w:rsidR="00AD52AF" w:rsidRPr="00227995" w:rsidRDefault="00AD52AF" w:rsidP="001906F6">
            <w:pPr>
              <w:tabs>
                <w:tab w:val="left" w:pos="3165"/>
              </w:tabs>
            </w:pPr>
            <w:r>
              <w:t>ОО</w:t>
            </w:r>
          </w:p>
        </w:tc>
        <w:tc>
          <w:tcPr>
            <w:tcW w:w="992" w:type="dxa"/>
          </w:tcPr>
          <w:p w:rsidR="00AD52AF" w:rsidRPr="00227995" w:rsidRDefault="00AD52AF" w:rsidP="000E4BA1">
            <w:pPr>
              <w:rPr>
                <w:b/>
              </w:rPr>
            </w:pPr>
          </w:p>
        </w:tc>
        <w:tc>
          <w:tcPr>
            <w:tcW w:w="709" w:type="dxa"/>
          </w:tcPr>
          <w:p w:rsidR="00AD52AF" w:rsidRPr="00227995" w:rsidRDefault="00AD52AF" w:rsidP="000E4BA1">
            <w:pPr>
              <w:rPr>
                <w:b/>
              </w:rPr>
            </w:pPr>
          </w:p>
        </w:tc>
        <w:tc>
          <w:tcPr>
            <w:tcW w:w="708" w:type="dxa"/>
          </w:tcPr>
          <w:p w:rsidR="00AD52AF" w:rsidRPr="00227995" w:rsidRDefault="00AD52AF" w:rsidP="000E4BA1">
            <w:pPr>
              <w:rPr>
                <w:b/>
              </w:rPr>
            </w:pPr>
          </w:p>
        </w:tc>
        <w:tc>
          <w:tcPr>
            <w:tcW w:w="708" w:type="dxa"/>
          </w:tcPr>
          <w:p w:rsidR="00AD52AF" w:rsidRPr="00227995" w:rsidRDefault="00AD52AF" w:rsidP="000E4BA1">
            <w:pPr>
              <w:rPr>
                <w:b/>
              </w:rPr>
            </w:pPr>
          </w:p>
        </w:tc>
        <w:tc>
          <w:tcPr>
            <w:tcW w:w="709" w:type="dxa"/>
          </w:tcPr>
          <w:p w:rsidR="00AD52AF" w:rsidRPr="00227995" w:rsidRDefault="00AD52AF" w:rsidP="000E4BA1">
            <w:pPr>
              <w:rPr>
                <w:b/>
              </w:rPr>
            </w:pPr>
          </w:p>
        </w:tc>
        <w:tc>
          <w:tcPr>
            <w:tcW w:w="851" w:type="dxa"/>
          </w:tcPr>
          <w:p w:rsidR="00AD52AF" w:rsidRPr="00227995" w:rsidRDefault="00AD52AF" w:rsidP="000E4BA1">
            <w:pPr>
              <w:rPr>
                <w:b/>
              </w:rPr>
            </w:pPr>
          </w:p>
        </w:tc>
        <w:tc>
          <w:tcPr>
            <w:tcW w:w="1559" w:type="dxa"/>
          </w:tcPr>
          <w:p w:rsidR="00AD52AF" w:rsidRPr="00227995" w:rsidRDefault="00AD52AF" w:rsidP="000E4BA1">
            <w:pPr>
              <w:rPr>
                <w:b/>
                <w:bCs/>
                <w:color w:val="000000"/>
              </w:rPr>
            </w:pPr>
            <w:r w:rsidRPr="00227995">
              <w:rPr>
                <w:bCs/>
                <w:color w:val="000000"/>
              </w:rPr>
              <w:t>муниц</w:t>
            </w:r>
            <w:r w:rsidRPr="00227995">
              <w:rPr>
                <w:bCs/>
                <w:color w:val="000000"/>
              </w:rPr>
              <w:t>и</w:t>
            </w:r>
            <w:r w:rsidRPr="00227995">
              <w:rPr>
                <w:bCs/>
                <w:color w:val="000000"/>
              </w:rPr>
              <w:t>пальный  бюджет</w:t>
            </w:r>
          </w:p>
        </w:tc>
      </w:tr>
    </w:tbl>
    <w:p w:rsidR="002F1B6A" w:rsidRPr="00227995" w:rsidRDefault="002F1B6A" w:rsidP="00204FDF"/>
    <w:sectPr w:rsidR="002F1B6A" w:rsidRPr="00227995" w:rsidSect="0017515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000"/>
    <w:multiLevelType w:val="multilevel"/>
    <w:tmpl w:val="F98656E2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C2728"/>
    <w:multiLevelType w:val="multilevel"/>
    <w:tmpl w:val="81B6C3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30505"/>
    <w:multiLevelType w:val="multilevel"/>
    <w:tmpl w:val="8200C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3E355E"/>
    <w:multiLevelType w:val="multilevel"/>
    <w:tmpl w:val="1DAA62A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E6C21"/>
    <w:multiLevelType w:val="multilevel"/>
    <w:tmpl w:val="E440097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F1E0E"/>
    <w:multiLevelType w:val="multilevel"/>
    <w:tmpl w:val="4C747936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12E63"/>
    <w:multiLevelType w:val="hybridMultilevel"/>
    <w:tmpl w:val="60B8FE9A"/>
    <w:lvl w:ilvl="0" w:tplc="6E1213AE">
      <w:start w:val="2015"/>
      <w:numFmt w:val="decimal"/>
      <w:lvlText w:val="%1"/>
      <w:lvlJc w:val="left"/>
      <w:pPr>
        <w:ind w:left="6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7">
    <w:nsid w:val="1BCB64C2"/>
    <w:multiLevelType w:val="multilevel"/>
    <w:tmpl w:val="5186D74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A0594C"/>
    <w:multiLevelType w:val="multilevel"/>
    <w:tmpl w:val="0B54F908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1B766F"/>
    <w:multiLevelType w:val="multilevel"/>
    <w:tmpl w:val="8EE8F8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706CF"/>
    <w:multiLevelType w:val="multilevel"/>
    <w:tmpl w:val="CEBC7D3C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36527"/>
    <w:multiLevelType w:val="hybridMultilevel"/>
    <w:tmpl w:val="958CC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26302A"/>
    <w:multiLevelType w:val="hybridMultilevel"/>
    <w:tmpl w:val="CEEA9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460905"/>
    <w:multiLevelType w:val="hybridMultilevel"/>
    <w:tmpl w:val="A13AD274"/>
    <w:lvl w:ilvl="0" w:tplc="BC1C0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B058D9"/>
    <w:multiLevelType w:val="hybridMultilevel"/>
    <w:tmpl w:val="241A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F449E"/>
    <w:multiLevelType w:val="multilevel"/>
    <w:tmpl w:val="4C54A5F4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F7F4D"/>
    <w:multiLevelType w:val="multilevel"/>
    <w:tmpl w:val="289E7AE8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A9375C"/>
    <w:multiLevelType w:val="hybridMultilevel"/>
    <w:tmpl w:val="2500F870"/>
    <w:lvl w:ilvl="0" w:tplc="6E1213AE">
      <w:start w:val="2015"/>
      <w:numFmt w:val="decimal"/>
      <w:lvlText w:val="%1"/>
      <w:lvlJc w:val="left"/>
      <w:pPr>
        <w:ind w:left="6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D656A"/>
    <w:multiLevelType w:val="hybridMultilevel"/>
    <w:tmpl w:val="9F6E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F4726"/>
    <w:multiLevelType w:val="multilevel"/>
    <w:tmpl w:val="907677F4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BB0B69"/>
    <w:multiLevelType w:val="multilevel"/>
    <w:tmpl w:val="EB06C2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092251A"/>
    <w:multiLevelType w:val="multilevel"/>
    <w:tmpl w:val="2E6AEAD8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9001DA"/>
    <w:multiLevelType w:val="multilevel"/>
    <w:tmpl w:val="86722332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D5688E"/>
    <w:multiLevelType w:val="hybridMultilevel"/>
    <w:tmpl w:val="B49C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C7218"/>
    <w:multiLevelType w:val="multilevel"/>
    <w:tmpl w:val="2AAA3B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1137104"/>
    <w:multiLevelType w:val="hybridMultilevel"/>
    <w:tmpl w:val="85904E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3117D"/>
    <w:multiLevelType w:val="multilevel"/>
    <w:tmpl w:val="16A0673C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635980"/>
    <w:multiLevelType w:val="multilevel"/>
    <w:tmpl w:val="9E70AA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50C2A3C"/>
    <w:multiLevelType w:val="multilevel"/>
    <w:tmpl w:val="17A8CA96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AB2466"/>
    <w:multiLevelType w:val="multilevel"/>
    <w:tmpl w:val="2168FE30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A90551"/>
    <w:multiLevelType w:val="multilevel"/>
    <w:tmpl w:val="63F4F346"/>
    <w:lvl w:ilvl="0">
      <w:start w:val="2015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19"/>
  </w:num>
  <w:num w:numId="5">
    <w:abstractNumId w:val="3"/>
  </w:num>
  <w:num w:numId="6">
    <w:abstractNumId w:val="28"/>
  </w:num>
  <w:num w:numId="7">
    <w:abstractNumId w:val="15"/>
  </w:num>
  <w:num w:numId="8">
    <w:abstractNumId w:val="29"/>
  </w:num>
  <w:num w:numId="9">
    <w:abstractNumId w:val="8"/>
  </w:num>
  <w:num w:numId="10">
    <w:abstractNumId w:val="4"/>
  </w:num>
  <w:num w:numId="11">
    <w:abstractNumId w:val="9"/>
  </w:num>
  <w:num w:numId="12">
    <w:abstractNumId w:val="10"/>
  </w:num>
  <w:num w:numId="13">
    <w:abstractNumId w:val="26"/>
  </w:num>
  <w:num w:numId="14">
    <w:abstractNumId w:val="30"/>
  </w:num>
  <w:num w:numId="15">
    <w:abstractNumId w:val="16"/>
  </w:num>
  <w:num w:numId="16">
    <w:abstractNumId w:val="1"/>
  </w:num>
  <w:num w:numId="17">
    <w:abstractNumId w:val="0"/>
  </w:num>
  <w:num w:numId="18">
    <w:abstractNumId w:val="7"/>
  </w:num>
  <w:num w:numId="19">
    <w:abstractNumId w:val="5"/>
  </w:num>
  <w:num w:numId="20">
    <w:abstractNumId w:val="21"/>
  </w:num>
  <w:num w:numId="21">
    <w:abstractNumId w:val="25"/>
  </w:num>
  <w:num w:numId="22">
    <w:abstractNumId w:val="20"/>
  </w:num>
  <w:num w:numId="23">
    <w:abstractNumId w:val="2"/>
  </w:num>
  <w:num w:numId="24">
    <w:abstractNumId w:val="6"/>
  </w:num>
  <w:num w:numId="25">
    <w:abstractNumId w:val="17"/>
  </w:num>
  <w:num w:numId="26">
    <w:abstractNumId w:val="18"/>
  </w:num>
  <w:num w:numId="27">
    <w:abstractNumId w:val="27"/>
  </w:num>
  <w:num w:numId="28">
    <w:abstractNumId w:val="24"/>
  </w:num>
  <w:num w:numId="29">
    <w:abstractNumId w:val="12"/>
  </w:num>
  <w:num w:numId="30">
    <w:abstractNumId w:val="23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204FDF"/>
    <w:rsid w:val="00014807"/>
    <w:rsid w:val="00017955"/>
    <w:rsid w:val="000278CA"/>
    <w:rsid w:val="0003466C"/>
    <w:rsid w:val="0004383E"/>
    <w:rsid w:val="00073E7D"/>
    <w:rsid w:val="000866AB"/>
    <w:rsid w:val="00095E2A"/>
    <w:rsid w:val="000A3485"/>
    <w:rsid w:val="000C15DD"/>
    <w:rsid w:val="000C4E3B"/>
    <w:rsid w:val="000D4242"/>
    <w:rsid w:val="000D5E82"/>
    <w:rsid w:val="000E4BA1"/>
    <w:rsid w:val="001262F9"/>
    <w:rsid w:val="0012753B"/>
    <w:rsid w:val="00133CF9"/>
    <w:rsid w:val="00174295"/>
    <w:rsid w:val="00175153"/>
    <w:rsid w:val="001906F6"/>
    <w:rsid w:val="00194448"/>
    <w:rsid w:val="001A30FF"/>
    <w:rsid w:val="001B39BE"/>
    <w:rsid w:val="001B5325"/>
    <w:rsid w:val="001C4ADD"/>
    <w:rsid w:val="001D0A62"/>
    <w:rsid w:val="001F22B3"/>
    <w:rsid w:val="001F7B55"/>
    <w:rsid w:val="00200F10"/>
    <w:rsid w:val="00204FDF"/>
    <w:rsid w:val="00207D52"/>
    <w:rsid w:val="00227995"/>
    <w:rsid w:val="00231357"/>
    <w:rsid w:val="00266F40"/>
    <w:rsid w:val="002E60DB"/>
    <w:rsid w:val="002F1B6A"/>
    <w:rsid w:val="00320A42"/>
    <w:rsid w:val="00322793"/>
    <w:rsid w:val="00330C86"/>
    <w:rsid w:val="003310E0"/>
    <w:rsid w:val="00332873"/>
    <w:rsid w:val="003337C6"/>
    <w:rsid w:val="00335E8B"/>
    <w:rsid w:val="00380496"/>
    <w:rsid w:val="00394340"/>
    <w:rsid w:val="00397BA7"/>
    <w:rsid w:val="003B62F9"/>
    <w:rsid w:val="003D3EEE"/>
    <w:rsid w:val="003E1106"/>
    <w:rsid w:val="003E1859"/>
    <w:rsid w:val="003E5F2D"/>
    <w:rsid w:val="00423066"/>
    <w:rsid w:val="0042745E"/>
    <w:rsid w:val="0046043E"/>
    <w:rsid w:val="0046258A"/>
    <w:rsid w:val="004659EF"/>
    <w:rsid w:val="004837A6"/>
    <w:rsid w:val="004916C8"/>
    <w:rsid w:val="004F0B54"/>
    <w:rsid w:val="0050087E"/>
    <w:rsid w:val="00507DE5"/>
    <w:rsid w:val="005454A6"/>
    <w:rsid w:val="00554C4C"/>
    <w:rsid w:val="005608EC"/>
    <w:rsid w:val="00575BB4"/>
    <w:rsid w:val="00575D92"/>
    <w:rsid w:val="00587140"/>
    <w:rsid w:val="005A44B5"/>
    <w:rsid w:val="005A4A9E"/>
    <w:rsid w:val="005B3B36"/>
    <w:rsid w:val="005C0A3D"/>
    <w:rsid w:val="006011E4"/>
    <w:rsid w:val="006074D0"/>
    <w:rsid w:val="00610DF5"/>
    <w:rsid w:val="0061131A"/>
    <w:rsid w:val="006142DE"/>
    <w:rsid w:val="00615919"/>
    <w:rsid w:val="00627BE3"/>
    <w:rsid w:val="0063738E"/>
    <w:rsid w:val="00695F3B"/>
    <w:rsid w:val="006E17C1"/>
    <w:rsid w:val="00706F3F"/>
    <w:rsid w:val="007070E9"/>
    <w:rsid w:val="00707926"/>
    <w:rsid w:val="00727396"/>
    <w:rsid w:val="00750435"/>
    <w:rsid w:val="00753FA5"/>
    <w:rsid w:val="00761566"/>
    <w:rsid w:val="007826BB"/>
    <w:rsid w:val="00783BD1"/>
    <w:rsid w:val="007A5B67"/>
    <w:rsid w:val="007A64B1"/>
    <w:rsid w:val="007A7A7C"/>
    <w:rsid w:val="007C0065"/>
    <w:rsid w:val="007E7689"/>
    <w:rsid w:val="00801647"/>
    <w:rsid w:val="00816B11"/>
    <w:rsid w:val="008360BD"/>
    <w:rsid w:val="00836D98"/>
    <w:rsid w:val="00852561"/>
    <w:rsid w:val="00863021"/>
    <w:rsid w:val="008817C2"/>
    <w:rsid w:val="00883C6E"/>
    <w:rsid w:val="008960B2"/>
    <w:rsid w:val="008A5405"/>
    <w:rsid w:val="008C7744"/>
    <w:rsid w:val="008D3308"/>
    <w:rsid w:val="008D66A1"/>
    <w:rsid w:val="008E6788"/>
    <w:rsid w:val="008E7E3B"/>
    <w:rsid w:val="008F685E"/>
    <w:rsid w:val="00910806"/>
    <w:rsid w:val="0095546B"/>
    <w:rsid w:val="0097292B"/>
    <w:rsid w:val="009960BF"/>
    <w:rsid w:val="009B04E9"/>
    <w:rsid w:val="009B4626"/>
    <w:rsid w:val="009B7EA8"/>
    <w:rsid w:val="009C7183"/>
    <w:rsid w:val="009E2393"/>
    <w:rsid w:val="009E6823"/>
    <w:rsid w:val="009F7B4D"/>
    <w:rsid w:val="00A12A80"/>
    <w:rsid w:val="00A346DA"/>
    <w:rsid w:val="00A347D1"/>
    <w:rsid w:val="00A36E8A"/>
    <w:rsid w:val="00A42D5D"/>
    <w:rsid w:val="00A720BB"/>
    <w:rsid w:val="00A7760B"/>
    <w:rsid w:val="00A944EA"/>
    <w:rsid w:val="00AA0AAC"/>
    <w:rsid w:val="00AA4CE8"/>
    <w:rsid w:val="00AA7432"/>
    <w:rsid w:val="00AD2CAC"/>
    <w:rsid w:val="00AD52AF"/>
    <w:rsid w:val="00AF5E7F"/>
    <w:rsid w:val="00B37A27"/>
    <w:rsid w:val="00B52B15"/>
    <w:rsid w:val="00B52F34"/>
    <w:rsid w:val="00B842E9"/>
    <w:rsid w:val="00BB5EB9"/>
    <w:rsid w:val="00BB6095"/>
    <w:rsid w:val="00C029CF"/>
    <w:rsid w:val="00C17233"/>
    <w:rsid w:val="00C20E6A"/>
    <w:rsid w:val="00C25264"/>
    <w:rsid w:val="00C32728"/>
    <w:rsid w:val="00C34DF0"/>
    <w:rsid w:val="00C41F13"/>
    <w:rsid w:val="00C42B88"/>
    <w:rsid w:val="00C55431"/>
    <w:rsid w:val="00C80176"/>
    <w:rsid w:val="00C87012"/>
    <w:rsid w:val="00CB2477"/>
    <w:rsid w:val="00CB675E"/>
    <w:rsid w:val="00CC3623"/>
    <w:rsid w:val="00CF08B2"/>
    <w:rsid w:val="00D04024"/>
    <w:rsid w:val="00D15D17"/>
    <w:rsid w:val="00D340C5"/>
    <w:rsid w:val="00D64E96"/>
    <w:rsid w:val="00D73250"/>
    <w:rsid w:val="00D76AA2"/>
    <w:rsid w:val="00DA1313"/>
    <w:rsid w:val="00DC0498"/>
    <w:rsid w:val="00DC24B3"/>
    <w:rsid w:val="00DE33EA"/>
    <w:rsid w:val="00DE40D0"/>
    <w:rsid w:val="00DE68DE"/>
    <w:rsid w:val="00E04378"/>
    <w:rsid w:val="00E0541A"/>
    <w:rsid w:val="00E128BC"/>
    <w:rsid w:val="00E55445"/>
    <w:rsid w:val="00E70DBB"/>
    <w:rsid w:val="00EA71B4"/>
    <w:rsid w:val="00EC2C5F"/>
    <w:rsid w:val="00EC46CC"/>
    <w:rsid w:val="00ED4A12"/>
    <w:rsid w:val="00F116B0"/>
    <w:rsid w:val="00F2560C"/>
    <w:rsid w:val="00F25860"/>
    <w:rsid w:val="00F6100C"/>
    <w:rsid w:val="00FC7804"/>
    <w:rsid w:val="00FD753D"/>
    <w:rsid w:val="00FE7C8D"/>
    <w:rsid w:val="00FF6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204FD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uiPriority w:val="99"/>
    <w:rsid w:val="00204FD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204FDF"/>
    <w:pPr>
      <w:widowControl w:val="0"/>
      <w:shd w:val="clear" w:color="auto" w:fill="FFFFFF"/>
      <w:spacing w:before="240" w:after="240" w:line="320" w:lineRule="exact"/>
      <w:ind w:hanging="340"/>
    </w:pPr>
    <w:rPr>
      <w:rFonts w:eastAsiaTheme="minorHAnsi"/>
      <w:sz w:val="28"/>
      <w:szCs w:val="28"/>
      <w:lang w:eastAsia="en-US"/>
    </w:rPr>
  </w:style>
  <w:style w:type="table" w:styleId="a3">
    <w:name w:val="Table Grid"/>
    <w:basedOn w:val="a1"/>
    <w:uiPriority w:val="59"/>
    <w:rsid w:val="00204FD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rsid w:val="00204FDF"/>
    <w:rPr>
      <w:rFonts w:ascii="Times New Roman" w:hAnsi="Times New Roman" w:cs="Times New Roman"/>
      <w:sz w:val="28"/>
      <w:szCs w:val="28"/>
      <w:u w:val="none"/>
    </w:rPr>
  </w:style>
  <w:style w:type="character" w:customStyle="1" w:styleId="a4">
    <w:name w:val="Подпись к таблице_"/>
    <w:link w:val="a5"/>
    <w:uiPriority w:val="99"/>
    <w:locked/>
    <w:rsid w:val="00204FD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204FDF"/>
    <w:pPr>
      <w:widowControl w:val="0"/>
      <w:shd w:val="clear" w:color="auto" w:fill="FFFFFF"/>
      <w:spacing w:line="320" w:lineRule="exact"/>
    </w:pPr>
    <w:rPr>
      <w:rFonts w:eastAsiaTheme="minorHAnsi"/>
      <w:sz w:val="28"/>
      <w:szCs w:val="28"/>
      <w:lang w:eastAsia="en-US"/>
    </w:rPr>
  </w:style>
  <w:style w:type="character" w:customStyle="1" w:styleId="3">
    <w:name w:val="Основной текст (3)_"/>
    <w:link w:val="30"/>
    <w:uiPriority w:val="99"/>
    <w:locked/>
    <w:rsid w:val="00204F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204F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4FDF"/>
    <w:pPr>
      <w:widowControl w:val="0"/>
      <w:shd w:val="clear" w:color="auto" w:fill="FFFFFF"/>
      <w:spacing w:after="360" w:line="299" w:lineRule="exact"/>
      <w:ind w:firstLine="240"/>
    </w:pPr>
    <w:rPr>
      <w:rFonts w:eastAsiaTheme="minorHAnsi"/>
      <w:b/>
      <w:bCs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uiPriority w:val="99"/>
    <w:rsid w:val="00204FDF"/>
    <w:pPr>
      <w:widowControl w:val="0"/>
      <w:shd w:val="clear" w:color="auto" w:fill="FFFFFF"/>
      <w:spacing w:before="600" w:after="360" w:line="240" w:lineRule="atLeast"/>
      <w:ind w:hanging="380"/>
      <w:jc w:val="both"/>
      <w:outlineLvl w:val="2"/>
    </w:pPr>
    <w:rPr>
      <w:rFonts w:eastAsiaTheme="minorHAns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uiPriority w:val="99"/>
    <w:rsid w:val="00204FD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3pt">
    <w:name w:val="Основной текст (2) + 13 pt"/>
    <w:uiPriority w:val="99"/>
    <w:rsid w:val="00204FD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213pt2">
    <w:name w:val="Основной текст (2) + 13 pt2"/>
    <w:aliases w:val="Полужирный3,Масштаб 20%"/>
    <w:uiPriority w:val="99"/>
    <w:rsid w:val="00204FDF"/>
    <w:rPr>
      <w:rFonts w:ascii="Times New Roman" w:hAnsi="Times New Roman" w:cs="Times New Roman"/>
      <w:b/>
      <w:bCs/>
      <w:color w:val="000000"/>
      <w:spacing w:val="0"/>
      <w:w w:val="2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204FD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FD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13pt1">
    <w:name w:val="Основной текст (2) + 13 pt1"/>
    <w:uiPriority w:val="99"/>
    <w:rsid w:val="00204FD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"/>
    <w:uiPriority w:val="99"/>
    <w:rsid w:val="00204FD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20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04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04F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204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uiPriority w:val="1"/>
    <w:qFormat/>
    <w:rsid w:val="00204F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204F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Normal (Web)"/>
    <w:basedOn w:val="a"/>
    <w:rsid w:val="00204FDF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customStyle="1" w:styleId="Default">
    <w:name w:val="Default"/>
    <w:rsid w:val="00204F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04FDF"/>
  </w:style>
  <w:style w:type="character" w:styleId="ab">
    <w:name w:val="Hyperlink"/>
    <w:uiPriority w:val="99"/>
    <w:semiHidden/>
    <w:unhideWhenUsed/>
    <w:rsid w:val="00204FD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204FDF"/>
    <w:rPr>
      <w:color w:val="800080"/>
      <w:u w:val="single"/>
    </w:rPr>
  </w:style>
  <w:style w:type="paragraph" w:customStyle="1" w:styleId="xl65">
    <w:name w:val="xl65"/>
    <w:basedOn w:val="a"/>
    <w:rsid w:val="00204FD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204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204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04F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04FDF"/>
    <w:pPr>
      <w:spacing w:before="100" w:beforeAutospacing="1" w:after="100" w:afterAutospacing="1"/>
    </w:pPr>
  </w:style>
  <w:style w:type="paragraph" w:customStyle="1" w:styleId="xl70">
    <w:name w:val="xl70"/>
    <w:basedOn w:val="a"/>
    <w:rsid w:val="00204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04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04F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04F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04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204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04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04F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04F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04FD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204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04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04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04F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04F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04F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04FD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04F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88">
    <w:name w:val="xl88"/>
    <w:basedOn w:val="a"/>
    <w:rsid w:val="00204FD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89">
    <w:name w:val="xl89"/>
    <w:basedOn w:val="a"/>
    <w:rsid w:val="00204F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204F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204F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04FD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04F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04F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95">
    <w:name w:val="xl95"/>
    <w:basedOn w:val="a"/>
    <w:rsid w:val="00204F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04F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04F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204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204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100">
    <w:name w:val="xl100"/>
    <w:basedOn w:val="a"/>
    <w:rsid w:val="00204F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204FD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204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204F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04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a"/>
    <w:rsid w:val="00204FDF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204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204F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04F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204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204F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204F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204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13">
    <w:name w:val="xl113"/>
    <w:basedOn w:val="a"/>
    <w:rsid w:val="00204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14">
    <w:name w:val="xl114"/>
    <w:basedOn w:val="a"/>
    <w:rsid w:val="00204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204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16">
    <w:name w:val="xl116"/>
    <w:basedOn w:val="a"/>
    <w:rsid w:val="00204F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17">
    <w:name w:val="xl117"/>
    <w:basedOn w:val="a"/>
    <w:rsid w:val="00204F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118">
    <w:name w:val="xl118"/>
    <w:basedOn w:val="a"/>
    <w:rsid w:val="00204FD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19">
    <w:name w:val="xl119"/>
    <w:basedOn w:val="a"/>
    <w:rsid w:val="00204FD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20">
    <w:name w:val="xl120"/>
    <w:basedOn w:val="a"/>
    <w:rsid w:val="00204FD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ConsPlusCell">
    <w:name w:val="ConsPlusCell"/>
    <w:uiPriority w:val="99"/>
    <w:rsid w:val="00204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04FD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04FDF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04FDF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204FDF"/>
    <w:rPr>
      <w:rFonts w:ascii="Calibri" w:eastAsia="Times New Roman" w:hAnsi="Calibri" w:cs="Times New Roman"/>
      <w:lang w:eastAsia="ru-RU"/>
    </w:rPr>
  </w:style>
  <w:style w:type="paragraph" w:customStyle="1" w:styleId="Style10">
    <w:name w:val="Style10"/>
    <w:basedOn w:val="a"/>
    <w:uiPriority w:val="99"/>
    <w:rsid w:val="00204FDF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1">
    <w:name w:val="Прижатый влево"/>
    <w:basedOn w:val="a"/>
    <w:next w:val="a"/>
    <w:uiPriority w:val="99"/>
    <w:rsid w:val="00204F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Гипертекстовая ссылка"/>
    <w:basedOn w:val="a0"/>
    <w:uiPriority w:val="99"/>
    <w:rsid w:val="00204FDF"/>
    <w:rPr>
      <w:b/>
      <w:bCs/>
      <w:color w:val="106BBE"/>
    </w:rPr>
  </w:style>
  <w:style w:type="paragraph" w:customStyle="1" w:styleId="af3">
    <w:name w:val="Таблтекст"/>
    <w:basedOn w:val="a"/>
    <w:qFormat/>
    <w:rsid w:val="00266F40"/>
    <w:pPr>
      <w:widowControl w:val="0"/>
      <w:autoSpaceDE w:val="0"/>
      <w:autoSpaceDN w:val="0"/>
      <w:adjustRightInd w:val="0"/>
    </w:pPr>
  </w:style>
  <w:style w:type="paragraph" w:customStyle="1" w:styleId="s1">
    <w:name w:val="s_1"/>
    <w:basedOn w:val="a"/>
    <w:rsid w:val="000C4E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BB1DD-9A29-417B-BC09-1E79C0BB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12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Name</cp:lastModifiedBy>
  <cp:revision>67</cp:revision>
  <cp:lastPrinted>2016-04-09T09:08:00Z</cp:lastPrinted>
  <dcterms:created xsi:type="dcterms:W3CDTF">2016-02-02T03:24:00Z</dcterms:created>
  <dcterms:modified xsi:type="dcterms:W3CDTF">2016-04-10T08:26:00Z</dcterms:modified>
</cp:coreProperties>
</file>